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tbl>
      <w:tblPr>
        <w:tblStyle w:val="ae"/>
        <w:tblpPr w:leftFromText="180" w:rightFromText="180" w:vertAnchor="text" w:tblpY="1"/>
        <w:tblOverlap w:val="never"/>
        <w:tblW w:w="11402" w:type="dxa"/>
        <w:tblLayout w:type="fixed"/>
        <w:tblLook w:val="04A0"/>
      </w:tblPr>
      <w:tblGrid>
        <w:gridCol w:w="774"/>
        <w:gridCol w:w="8690"/>
        <w:gridCol w:w="1938"/>
      </w:tblGrid>
      <w:tr w:rsidR="00424862" w:rsidRPr="006776BC" w:rsidTr="00AF142F">
        <w:tc>
          <w:tcPr>
            <w:tcW w:w="774" w:type="dxa"/>
            <w:vMerge w:val="restart"/>
          </w:tcPr>
          <w:p w:rsidR="00424862" w:rsidRPr="006776BC" w:rsidRDefault="00424862" w:rsidP="001C1C1D">
            <w:pPr>
              <w:rPr>
                <w:rFonts w:ascii="Svyaznoy RF" w:hAnsi="Svyaznoy RF"/>
                <w:b/>
                <w:sz w:val="22"/>
                <w:szCs w:val="22"/>
              </w:rPr>
            </w:pPr>
            <w:r w:rsidRPr="006776BC">
              <w:rPr>
                <w:rFonts w:ascii="Svyaznoy RF" w:hAnsi="Svyaznoy RF"/>
                <w:b/>
                <w:sz w:val="22"/>
                <w:szCs w:val="22"/>
              </w:rPr>
              <w:t>Тема</w:t>
            </w:r>
          </w:p>
        </w:tc>
        <w:tc>
          <w:tcPr>
            <w:tcW w:w="10628" w:type="dxa"/>
            <w:gridSpan w:val="2"/>
          </w:tcPr>
          <w:p w:rsidR="00424862" w:rsidRPr="006776BC" w:rsidRDefault="00424862" w:rsidP="001C1C1D">
            <w:pPr>
              <w:jc w:val="center"/>
              <w:rPr>
                <w:rFonts w:ascii="Svyaznoy RF" w:hAnsi="Svyaznoy RF"/>
                <w:b/>
                <w:sz w:val="22"/>
                <w:szCs w:val="22"/>
              </w:rPr>
            </w:pPr>
            <w:r w:rsidRPr="006776BC">
              <w:rPr>
                <w:rFonts w:ascii="Svyaznoy RF" w:hAnsi="Svyaznoy RF"/>
                <w:b/>
                <w:sz w:val="22"/>
                <w:szCs w:val="22"/>
              </w:rPr>
              <w:t>Вопросы</w:t>
            </w:r>
          </w:p>
        </w:tc>
      </w:tr>
      <w:tr w:rsidR="00424862" w:rsidRPr="006776BC" w:rsidTr="00615B69">
        <w:tc>
          <w:tcPr>
            <w:tcW w:w="774" w:type="dxa"/>
            <w:vMerge/>
          </w:tcPr>
          <w:p w:rsidR="00424862" w:rsidRPr="006776BC" w:rsidRDefault="00424862" w:rsidP="001C1C1D">
            <w:pPr>
              <w:rPr>
                <w:rFonts w:ascii="Svyaznoy RF" w:hAnsi="Svyaznoy RF"/>
                <w:b/>
                <w:sz w:val="22"/>
                <w:szCs w:val="22"/>
              </w:rPr>
            </w:pPr>
          </w:p>
        </w:tc>
        <w:tc>
          <w:tcPr>
            <w:tcW w:w="8690" w:type="dxa"/>
          </w:tcPr>
          <w:p w:rsidR="00424862" w:rsidRPr="006776BC" w:rsidRDefault="00424862" w:rsidP="001C1C1D">
            <w:pPr>
              <w:rPr>
                <w:rFonts w:ascii="Svyaznoy RF" w:hAnsi="Svyaznoy RF"/>
                <w:b/>
                <w:sz w:val="22"/>
                <w:szCs w:val="22"/>
              </w:rPr>
            </w:pPr>
            <w:r w:rsidRPr="006776BC">
              <w:rPr>
                <w:rFonts w:ascii="Svyaznoy RF" w:hAnsi="Svyaznoy RF"/>
                <w:b/>
                <w:sz w:val="22"/>
                <w:szCs w:val="22"/>
              </w:rPr>
              <w:t>Вопрос</w:t>
            </w:r>
          </w:p>
        </w:tc>
        <w:tc>
          <w:tcPr>
            <w:tcW w:w="1938" w:type="dxa"/>
          </w:tcPr>
          <w:p w:rsidR="00424862" w:rsidRPr="006776BC" w:rsidRDefault="00615B69" w:rsidP="001C1C1D">
            <w:pPr>
              <w:rPr>
                <w:rFonts w:ascii="Svyaznoy RF" w:hAnsi="Svyaznoy RF"/>
                <w:b/>
                <w:sz w:val="22"/>
                <w:szCs w:val="22"/>
              </w:rPr>
            </w:pPr>
            <w:r w:rsidRPr="006776BC">
              <w:rPr>
                <w:rFonts w:ascii="Svyaznoy RF" w:hAnsi="Svyaznoy RF"/>
                <w:b/>
                <w:sz w:val="22"/>
                <w:szCs w:val="22"/>
              </w:rPr>
              <w:t>Отметка результата</w:t>
            </w:r>
            <w:proofErr w:type="gramStart"/>
            <w:r w:rsidRPr="006776BC">
              <w:rPr>
                <w:rFonts w:ascii="Svyaznoy RF" w:hAnsi="Svyaznoy RF"/>
                <w:b/>
                <w:sz w:val="22"/>
                <w:szCs w:val="22"/>
              </w:rPr>
              <w:t xml:space="preserve"> (+/-)</w:t>
            </w:r>
            <w:proofErr w:type="gramEnd"/>
          </w:p>
        </w:tc>
      </w:tr>
      <w:tr w:rsidR="001418A0" w:rsidRPr="006776BC" w:rsidTr="00615B69">
        <w:trPr>
          <w:cantSplit/>
          <w:trHeight w:val="1134"/>
        </w:trPr>
        <w:tc>
          <w:tcPr>
            <w:tcW w:w="774" w:type="dxa"/>
            <w:vMerge w:val="restart"/>
            <w:textDirection w:val="btLr"/>
          </w:tcPr>
          <w:p w:rsidR="001418A0" w:rsidRPr="006776BC" w:rsidRDefault="001418A0" w:rsidP="00C07D51">
            <w:pPr>
              <w:ind w:left="113" w:right="113"/>
              <w:jc w:val="center"/>
              <w:rPr>
                <w:rFonts w:ascii="Svyaznoy RF" w:hAnsi="Svyaznoy RF"/>
                <w:b/>
                <w:sz w:val="22"/>
                <w:szCs w:val="22"/>
              </w:rPr>
            </w:pPr>
            <w:r w:rsidRPr="006776BC">
              <w:rPr>
                <w:rFonts w:ascii="Svyaznoy RF" w:hAnsi="Svyaznoy RF"/>
                <w:b/>
                <w:sz w:val="22"/>
                <w:szCs w:val="22"/>
              </w:rPr>
              <w:t>УСТАНОВЛЕНИЕ КОНТАКТА</w:t>
            </w:r>
          </w:p>
        </w:tc>
        <w:tc>
          <w:tcPr>
            <w:tcW w:w="8690" w:type="dxa"/>
          </w:tcPr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 xml:space="preserve">Выберите один верный вариант из ряда предложенных. </w:t>
            </w:r>
          </w:p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Когда необходимо использовать правило второго подхода, согласно алгоритму?</w:t>
            </w:r>
          </w:p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tbl>
            <w:tblPr>
              <w:tblStyle w:val="ae"/>
              <w:tblW w:w="0" w:type="auto"/>
              <w:tblLayout w:type="fixed"/>
              <w:tblLook w:val="04A0"/>
            </w:tblPr>
            <w:tblGrid>
              <w:gridCol w:w="312"/>
              <w:gridCol w:w="5582"/>
              <w:gridCol w:w="513"/>
            </w:tblGrid>
            <w:tr w:rsidR="001418A0" w:rsidRPr="006776BC" w:rsidTr="00094D22">
              <w:tc>
                <w:tcPr>
                  <w:tcW w:w="312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582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После «вопрос-интрига»</w:t>
                  </w:r>
                </w:p>
              </w:tc>
              <w:tc>
                <w:tcPr>
                  <w:tcW w:w="513" w:type="dxa"/>
                  <w:vMerge w:val="restart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2</w:t>
                  </w:r>
                </w:p>
              </w:tc>
            </w:tr>
            <w:tr w:rsidR="001418A0" w:rsidRPr="006776BC" w:rsidTr="00094D22">
              <w:tc>
                <w:tcPr>
                  <w:tcW w:w="312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582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После целевого вопроса, в случае, если получили отказ от клиента</w:t>
                  </w:r>
                </w:p>
              </w:tc>
              <w:tc>
                <w:tcPr>
                  <w:tcW w:w="513" w:type="dxa"/>
                  <w:vMerge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</w:p>
              </w:tc>
            </w:tr>
            <w:tr w:rsidR="001418A0" w:rsidRPr="006776BC" w:rsidTr="00094D22">
              <w:tc>
                <w:tcPr>
                  <w:tcW w:w="312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582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После вопроса «Интересно», в случае, если получили отказ от клиента.</w:t>
                  </w:r>
                </w:p>
              </w:tc>
              <w:tc>
                <w:tcPr>
                  <w:tcW w:w="513" w:type="dxa"/>
                  <w:vMerge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</w:p>
              </w:tc>
            </w:tr>
          </w:tbl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6B3D33" w:rsidRPr="006776BC" w:rsidRDefault="006B3D33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  <w:tr w:rsidR="001418A0" w:rsidRPr="006776BC" w:rsidTr="00615B69">
        <w:tc>
          <w:tcPr>
            <w:tcW w:w="774" w:type="dxa"/>
            <w:vMerge/>
          </w:tcPr>
          <w:p w:rsidR="001418A0" w:rsidRPr="006776BC" w:rsidRDefault="001418A0" w:rsidP="001C1C1D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8690" w:type="dxa"/>
          </w:tcPr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Выберите несколько верных ответов из ряда предложенных.</w:t>
            </w:r>
          </w:p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Что из перечисленного можно отнести к «Вопрос-интрига»?</w:t>
            </w:r>
          </w:p>
          <w:p w:rsidR="006B3D33" w:rsidRPr="006776BC" w:rsidRDefault="006B3D33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tbl>
            <w:tblPr>
              <w:tblStyle w:val="ae"/>
              <w:tblW w:w="0" w:type="auto"/>
              <w:tblLayout w:type="fixed"/>
              <w:tblLook w:val="04A0"/>
            </w:tblPr>
            <w:tblGrid>
              <w:gridCol w:w="5840"/>
              <w:gridCol w:w="567"/>
            </w:tblGrid>
            <w:tr w:rsidR="001418A0" w:rsidRPr="006776BC" w:rsidTr="00094D22">
              <w:tc>
                <w:tcPr>
                  <w:tcW w:w="5840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Вы слышали, как можно купить сейчас, а платить потом?</w:t>
                  </w:r>
                </w:p>
              </w:tc>
              <w:tc>
                <w:tcPr>
                  <w:tcW w:w="567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  <w:tr w:rsidR="001418A0" w:rsidRPr="006776BC" w:rsidTr="00094D22">
              <w:tc>
                <w:tcPr>
                  <w:tcW w:w="5840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Вы к нам за НПФ или за кредитной картой?</w:t>
                  </w:r>
                </w:p>
              </w:tc>
              <w:tc>
                <w:tcPr>
                  <w:tcW w:w="567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</w:p>
              </w:tc>
            </w:tr>
            <w:tr w:rsidR="001418A0" w:rsidRPr="006776BC" w:rsidTr="00094D22">
              <w:tc>
                <w:tcPr>
                  <w:tcW w:w="5840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 xml:space="preserve">Вы знаете, как заработать 10% </w:t>
                  </w:r>
                  <w:proofErr w:type="gramStart"/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годовых</w:t>
                  </w:r>
                  <w:proofErr w:type="gramEnd"/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?</w:t>
                  </w:r>
                </w:p>
              </w:tc>
              <w:tc>
                <w:tcPr>
                  <w:tcW w:w="567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  <w:tr w:rsidR="001418A0" w:rsidRPr="006776BC" w:rsidTr="00094D22">
              <w:tc>
                <w:tcPr>
                  <w:tcW w:w="5840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Предлагаю Вам оформить телефон в рассрочку. Интересует?</w:t>
                  </w:r>
                </w:p>
              </w:tc>
              <w:tc>
                <w:tcPr>
                  <w:tcW w:w="567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</w:p>
              </w:tc>
            </w:tr>
            <w:tr w:rsidR="001418A0" w:rsidRPr="006776BC" w:rsidTr="00094D22">
              <w:tc>
                <w:tcPr>
                  <w:tcW w:w="5840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Давайте расскажу вам про акции, которые действуют в наших салонах?</w:t>
                  </w:r>
                </w:p>
              </w:tc>
              <w:tc>
                <w:tcPr>
                  <w:tcW w:w="567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</w:tr>
          </w:tbl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  <w:tr w:rsidR="001418A0" w:rsidRPr="006776BC" w:rsidTr="00615B69">
        <w:tc>
          <w:tcPr>
            <w:tcW w:w="774" w:type="dxa"/>
            <w:vMerge/>
          </w:tcPr>
          <w:p w:rsidR="001418A0" w:rsidRPr="006776BC" w:rsidRDefault="001418A0" w:rsidP="001C1C1D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8690" w:type="dxa"/>
          </w:tcPr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  <w:proofErr w:type="spellStart"/>
            <w:r w:rsidRPr="006776BC">
              <w:rPr>
                <w:rFonts w:ascii="Svyaznoy RF" w:hAnsi="Svyaznoy RF"/>
                <w:sz w:val="22"/>
                <w:szCs w:val="22"/>
              </w:rPr>
              <w:t>Проранжируйте</w:t>
            </w:r>
            <w:proofErr w:type="spellEnd"/>
            <w:r w:rsidRPr="006776BC">
              <w:rPr>
                <w:rFonts w:ascii="Svyaznoy RF" w:hAnsi="Svyaznoy RF"/>
                <w:sz w:val="22"/>
                <w:szCs w:val="22"/>
              </w:rPr>
              <w:t xml:space="preserve"> элементы по определенному признаку. Проставьте последовательность данных пунктов в элементе продажи «Установление контакта», согласно стандарту.</w:t>
            </w:r>
          </w:p>
          <w:p w:rsidR="006B3D33" w:rsidRPr="006776BC" w:rsidRDefault="006B3D33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tbl>
            <w:tblPr>
              <w:tblStyle w:val="ae"/>
              <w:tblW w:w="0" w:type="auto"/>
              <w:tblLayout w:type="fixed"/>
              <w:tblLook w:val="04A0"/>
            </w:tblPr>
            <w:tblGrid>
              <w:gridCol w:w="596"/>
              <w:gridCol w:w="5244"/>
            </w:tblGrid>
            <w:tr w:rsidR="001418A0" w:rsidRPr="006776BC" w:rsidTr="00094D22">
              <w:tc>
                <w:tcPr>
                  <w:tcW w:w="596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244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Условия акции/услуги/продукта</w:t>
                  </w:r>
                </w:p>
              </w:tc>
            </w:tr>
            <w:tr w:rsidR="001418A0" w:rsidRPr="006776BC" w:rsidTr="00094D22">
              <w:tc>
                <w:tcPr>
                  <w:tcW w:w="596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244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Целевой вопрос</w:t>
                  </w:r>
                </w:p>
              </w:tc>
            </w:tr>
            <w:tr w:rsidR="001418A0" w:rsidRPr="006776BC" w:rsidTr="00094D22">
              <w:tc>
                <w:tcPr>
                  <w:tcW w:w="596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244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Вопрос «Интересно?»</w:t>
                  </w:r>
                </w:p>
              </w:tc>
            </w:tr>
            <w:tr w:rsidR="001418A0" w:rsidRPr="006776BC" w:rsidTr="00094D22">
              <w:tc>
                <w:tcPr>
                  <w:tcW w:w="596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244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Вопрос - интрига</w:t>
                  </w:r>
                </w:p>
              </w:tc>
            </w:tr>
          </w:tbl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  <w:tr w:rsidR="001418A0" w:rsidRPr="006776BC" w:rsidTr="00615B69">
        <w:tc>
          <w:tcPr>
            <w:tcW w:w="774" w:type="dxa"/>
            <w:vMerge/>
          </w:tcPr>
          <w:p w:rsidR="001418A0" w:rsidRPr="006776BC" w:rsidRDefault="001418A0" w:rsidP="001C1C1D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8690" w:type="dxa"/>
          </w:tcPr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Выберите несколько верных ответов из ряда предложенных.</w:t>
            </w:r>
          </w:p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Какие из перечисленных вопросов являются целевыми вопросами и используются при установлении контакта, согласно стандарту?</w:t>
            </w:r>
          </w:p>
          <w:p w:rsidR="006B3D33" w:rsidRPr="006776BC" w:rsidRDefault="006B3D33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tbl>
            <w:tblPr>
              <w:tblStyle w:val="ae"/>
              <w:tblW w:w="0" w:type="auto"/>
              <w:tblLayout w:type="fixed"/>
              <w:tblLook w:val="04A0"/>
            </w:tblPr>
            <w:tblGrid>
              <w:gridCol w:w="5840"/>
              <w:gridCol w:w="567"/>
            </w:tblGrid>
            <w:tr w:rsidR="001418A0" w:rsidRPr="006776BC" w:rsidTr="00094D22">
              <w:tc>
                <w:tcPr>
                  <w:tcW w:w="5840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Что привело вас к нам в салон?</w:t>
                  </w:r>
                </w:p>
              </w:tc>
              <w:tc>
                <w:tcPr>
                  <w:tcW w:w="567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  <w:tr w:rsidR="001418A0" w:rsidRPr="006776BC" w:rsidTr="00094D22">
              <w:tc>
                <w:tcPr>
                  <w:tcW w:w="5840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Вы к нам за телефоном?</w:t>
                  </w:r>
                </w:p>
              </w:tc>
              <w:tc>
                <w:tcPr>
                  <w:tcW w:w="567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</w:p>
              </w:tc>
            </w:tr>
            <w:tr w:rsidR="001418A0" w:rsidRPr="006776BC" w:rsidTr="00094D22">
              <w:tc>
                <w:tcPr>
                  <w:tcW w:w="5840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Зачем пришли?</w:t>
                  </w:r>
                </w:p>
              </w:tc>
              <w:tc>
                <w:tcPr>
                  <w:tcW w:w="567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  <w:tr w:rsidR="001418A0" w:rsidRPr="006776BC" w:rsidTr="00094D22">
              <w:tc>
                <w:tcPr>
                  <w:tcW w:w="5840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Вы к нам чтоб оформить кредит?</w:t>
                  </w:r>
                </w:p>
              </w:tc>
              <w:tc>
                <w:tcPr>
                  <w:tcW w:w="567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</w:p>
              </w:tc>
            </w:tr>
            <w:tr w:rsidR="001418A0" w:rsidRPr="006776BC" w:rsidTr="00094D22">
              <w:tc>
                <w:tcPr>
                  <w:tcW w:w="5840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 xml:space="preserve">Чем </w:t>
                  </w:r>
                  <w:proofErr w:type="gramStart"/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обязаны</w:t>
                  </w:r>
                  <w:proofErr w:type="gramEnd"/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 xml:space="preserve"> вам своим приходом?</w:t>
                  </w:r>
                </w:p>
              </w:tc>
              <w:tc>
                <w:tcPr>
                  <w:tcW w:w="567" w:type="dxa"/>
                </w:tcPr>
                <w:p w:rsidR="001418A0" w:rsidRPr="006776BC" w:rsidRDefault="001418A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</w:tbl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  <w:tr w:rsidR="001418A0" w:rsidRPr="006776BC" w:rsidTr="00615B69">
        <w:tc>
          <w:tcPr>
            <w:tcW w:w="774" w:type="dxa"/>
            <w:vMerge/>
          </w:tcPr>
          <w:p w:rsidR="001418A0" w:rsidRPr="006776BC" w:rsidRDefault="001418A0" w:rsidP="001C1C1D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8690" w:type="dxa"/>
          </w:tcPr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Восстановите элементы в ту последовательность, в которой их необходимо использовать при установлении контакта, согласно алгоритму.</w:t>
            </w:r>
          </w:p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Вам интересно мое предложение; Давайте расскажу, как оформить кредит без переплаты; Наши Банки партнеры, специально для наших клиентов разработали кредитные продукты «Рассрочка», которые позволят вам сэкономить деньги.</w:t>
            </w:r>
          </w:p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1.</w:t>
            </w:r>
            <w:r w:rsidR="00615B69" w:rsidRPr="006776BC">
              <w:rPr>
                <w:rFonts w:ascii="Svyaznoy RF" w:hAnsi="Svyaznoy RF"/>
                <w:sz w:val="22"/>
                <w:szCs w:val="22"/>
              </w:rPr>
              <w:t xml:space="preserve">  </w:t>
            </w:r>
            <w:r w:rsidR="00615B69" w:rsidRPr="006776BC">
              <w:rPr>
                <w:rFonts w:ascii="Svyaznoy RF" w:hAnsi="Svyaznoy RF"/>
                <w:color w:val="FF0000"/>
                <w:sz w:val="22"/>
                <w:szCs w:val="22"/>
              </w:rPr>
              <w:t>Давайте расскажу, как оформить кредит без переплаты</w:t>
            </w:r>
          </w:p>
          <w:p w:rsidR="001418A0" w:rsidRPr="006776BC" w:rsidRDefault="001418A0" w:rsidP="00094D22">
            <w:pPr>
              <w:rPr>
                <w:rFonts w:ascii="Svyaznoy RF" w:hAnsi="Svyaznoy RF"/>
                <w:color w:val="FF0000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2.</w:t>
            </w:r>
            <w:r w:rsidR="00615B69" w:rsidRPr="006776BC">
              <w:rPr>
                <w:rFonts w:ascii="Svyaznoy RF" w:hAnsi="Svyaznoy RF"/>
                <w:sz w:val="22"/>
                <w:szCs w:val="22"/>
              </w:rPr>
              <w:t xml:space="preserve">  </w:t>
            </w:r>
            <w:r w:rsidR="00615B69" w:rsidRPr="006776BC">
              <w:rPr>
                <w:rFonts w:ascii="Svyaznoy RF" w:hAnsi="Svyaznoy RF"/>
                <w:color w:val="FF0000"/>
                <w:sz w:val="22"/>
                <w:szCs w:val="22"/>
              </w:rPr>
              <w:t xml:space="preserve">Наши Банки партнеры, специально для наших клиентов разработали кредитные продукты «Рассрочка», которые позволят вам </w:t>
            </w:r>
            <w:r w:rsidR="00615B69" w:rsidRPr="006776BC">
              <w:rPr>
                <w:rFonts w:ascii="Svyaznoy RF" w:hAnsi="Svyaznoy RF"/>
                <w:color w:val="FF0000"/>
                <w:sz w:val="22"/>
                <w:szCs w:val="22"/>
              </w:rPr>
              <w:lastRenderedPageBreak/>
              <w:t>сэкономить деньги</w:t>
            </w:r>
          </w:p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3.</w:t>
            </w:r>
            <w:r w:rsidR="00615B69" w:rsidRPr="006776BC">
              <w:rPr>
                <w:rFonts w:ascii="Svyaznoy RF" w:hAnsi="Svyaznoy RF"/>
                <w:sz w:val="22"/>
                <w:szCs w:val="22"/>
              </w:rPr>
              <w:t xml:space="preserve">  </w:t>
            </w:r>
            <w:r w:rsidR="00615B69" w:rsidRPr="006776BC">
              <w:rPr>
                <w:rFonts w:ascii="Svyaznoy RF" w:hAnsi="Svyaznoy RF"/>
                <w:color w:val="FF0000"/>
                <w:sz w:val="22"/>
                <w:szCs w:val="22"/>
              </w:rPr>
              <w:t>Вам интересно мое предложение</w:t>
            </w:r>
          </w:p>
          <w:p w:rsidR="001418A0" w:rsidRPr="006776BC" w:rsidRDefault="001418A0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15B69" w:rsidRPr="006776BC" w:rsidRDefault="00615B69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6B3D33" w:rsidRPr="006776BC" w:rsidRDefault="006B3D33" w:rsidP="00094D22">
            <w:pPr>
              <w:rPr>
                <w:rFonts w:ascii="Svyaznoy RF" w:hAnsi="Svyaznoy RF"/>
                <w:sz w:val="22"/>
                <w:szCs w:val="22"/>
                <w:lang w:val="en-US"/>
              </w:rPr>
            </w:pPr>
          </w:p>
        </w:tc>
      </w:tr>
      <w:tr w:rsidR="00B87798" w:rsidRPr="006776BC" w:rsidTr="00615B69">
        <w:tc>
          <w:tcPr>
            <w:tcW w:w="774" w:type="dxa"/>
            <w:vMerge w:val="restart"/>
            <w:textDirection w:val="btLr"/>
          </w:tcPr>
          <w:p w:rsidR="00B87798" w:rsidRPr="006776BC" w:rsidRDefault="00B87798" w:rsidP="00C07D51">
            <w:pPr>
              <w:ind w:left="113" w:right="113"/>
              <w:jc w:val="center"/>
              <w:rPr>
                <w:rFonts w:ascii="Svyaznoy RF" w:hAnsi="Svyaznoy RF"/>
                <w:b/>
                <w:sz w:val="22"/>
                <w:szCs w:val="22"/>
              </w:rPr>
            </w:pPr>
            <w:r w:rsidRPr="006776BC">
              <w:rPr>
                <w:rFonts w:ascii="Svyaznoy RF" w:hAnsi="Svyaznoy RF"/>
                <w:b/>
                <w:sz w:val="22"/>
                <w:szCs w:val="22"/>
              </w:rPr>
              <w:lastRenderedPageBreak/>
              <w:t>ВЫЯСНЕНИЕ ПОТРЕБНОСТЕЙ</w:t>
            </w:r>
          </w:p>
        </w:tc>
        <w:tc>
          <w:tcPr>
            <w:tcW w:w="8690" w:type="dxa"/>
          </w:tcPr>
          <w:p w:rsidR="00615B69" w:rsidRPr="006776BC" w:rsidRDefault="00B87798" w:rsidP="00615B69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Установите соответствие между двумя списками. Каждый элемент одного списка имеет один или несколько соответствующий ему элемент из другого списка</w:t>
            </w:r>
            <w:r w:rsidR="00615B69" w:rsidRPr="006776BC">
              <w:rPr>
                <w:rFonts w:ascii="Svyaznoy RF" w:hAnsi="Svyaznoy RF"/>
                <w:sz w:val="22"/>
                <w:szCs w:val="22"/>
              </w:rPr>
              <w:t>. Внесите в свободную клетку цифру соответствующего элемента.</w:t>
            </w:r>
          </w:p>
          <w:p w:rsidR="000125AE" w:rsidRPr="006776BC" w:rsidRDefault="000125AE" w:rsidP="000125AE">
            <w:pPr>
              <w:rPr>
                <w:rFonts w:ascii="Svyaznoy RF" w:hAnsi="Svyaznoy RF"/>
                <w:sz w:val="22"/>
                <w:szCs w:val="22"/>
              </w:rPr>
            </w:pPr>
          </w:p>
          <w:tbl>
            <w:tblPr>
              <w:tblStyle w:val="ae"/>
              <w:tblW w:w="8303" w:type="dxa"/>
              <w:tblLayout w:type="fixed"/>
              <w:tblLook w:val="04A0"/>
            </w:tblPr>
            <w:tblGrid>
              <w:gridCol w:w="378"/>
              <w:gridCol w:w="4295"/>
              <w:gridCol w:w="382"/>
              <w:gridCol w:w="2028"/>
              <w:gridCol w:w="236"/>
              <w:gridCol w:w="549"/>
              <w:gridCol w:w="435"/>
            </w:tblGrid>
            <w:tr w:rsidR="00D56149" w:rsidRPr="006776BC" w:rsidTr="00D56149">
              <w:trPr>
                <w:trHeight w:val="151"/>
              </w:trPr>
              <w:tc>
                <w:tcPr>
                  <w:tcW w:w="378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295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Вы пользуетесь кредитными картами?</w:t>
                  </w:r>
                </w:p>
              </w:tc>
              <w:tc>
                <w:tcPr>
                  <w:tcW w:w="382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28" w:type="dxa"/>
                  <w:tcBorders>
                    <w:right w:val="single" w:sz="4" w:space="0" w:color="000000"/>
                  </w:tcBorders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Альтернативный  вопрос</w:t>
                  </w:r>
                </w:p>
              </w:tc>
              <w:tc>
                <w:tcPr>
                  <w:tcW w:w="236" w:type="dxa"/>
                  <w:vMerge w:val="restart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ind w:left="-152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tcBorders>
                    <w:left w:val="single" w:sz="4" w:space="0" w:color="000000"/>
                  </w:tcBorders>
                </w:tcPr>
                <w:p w:rsidR="00D56149" w:rsidRPr="006776BC" w:rsidRDefault="00D56149" w:rsidP="00F84FA6">
                  <w:pPr>
                    <w:framePr w:hSpace="180" w:wrap="around" w:vAnchor="text" w:hAnchor="text" w:y="1"/>
                    <w:ind w:left="-277" w:firstLine="277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35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2</w:t>
                  </w:r>
                </w:p>
              </w:tc>
            </w:tr>
            <w:tr w:rsidR="00D56149" w:rsidRPr="006776BC" w:rsidTr="00D56149">
              <w:trPr>
                <w:trHeight w:val="151"/>
              </w:trPr>
              <w:tc>
                <w:tcPr>
                  <w:tcW w:w="378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95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 каком банке у Вас оформлен кредит?</w:t>
                  </w:r>
                </w:p>
              </w:tc>
              <w:tc>
                <w:tcPr>
                  <w:tcW w:w="382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2028" w:type="dxa"/>
                  <w:tcBorders>
                    <w:right w:val="single" w:sz="4" w:space="0" w:color="000000"/>
                  </w:tcBorders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Закрытый вопрос</w:t>
                  </w:r>
                </w:p>
              </w:tc>
              <w:tc>
                <w:tcPr>
                  <w:tcW w:w="236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tcBorders>
                    <w:left w:val="single" w:sz="4" w:space="0" w:color="000000"/>
                  </w:tcBorders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35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3</w:t>
                  </w:r>
                </w:p>
              </w:tc>
            </w:tr>
            <w:tr w:rsidR="00D56149" w:rsidRPr="006776BC" w:rsidTr="00D56149">
              <w:trPr>
                <w:trHeight w:val="151"/>
              </w:trPr>
              <w:tc>
                <w:tcPr>
                  <w:tcW w:w="378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295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 xml:space="preserve">У Вас оформлен кредит в ОТП Банке или </w:t>
                  </w:r>
                  <w:proofErr w:type="gramStart"/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</w:t>
                  </w:r>
                  <w:proofErr w:type="gramEnd"/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Альфа</w:t>
                  </w:r>
                  <w:proofErr w:type="gramEnd"/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 xml:space="preserve"> Банке?</w:t>
                  </w:r>
                </w:p>
              </w:tc>
              <w:tc>
                <w:tcPr>
                  <w:tcW w:w="382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2028" w:type="dxa"/>
                  <w:tcBorders>
                    <w:right w:val="single" w:sz="4" w:space="0" w:color="000000"/>
                  </w:tcBorders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Открытый вопрос</w:t>
                  </w:r>
                </w:p>
              </w:tc>
              <w:tc>
                <w:tcPr>
                  <w:tcW w:w="236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tcBorders>
                    <w:left w:val="single" w:sz="4" w:space="0" w:color="000000"/>
                  </w:tcBorders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35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  <w:tr w:rsidR="00D56149" w:rsidRPr="006776BC" w:rsidTr="00D56149">
              <w:trPr>
                <w:trHeight w:val="151"/>
              </w:trPr>
              <w:tc>
                <w:tcPr>
                  <w:tcW w:w="378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95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Вы когда-нибудь оформляли кредит?</w:t>
                  </w:r>
                </w:p>
              </w:tc>
              <w:tc>
                <w:tcPr>
                  <w:tcW w:w="382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2028" w:type="dxa"/>
                  <w:tcBorders>
                    <w:right w:val="single" w:sz="4" w:space="0" w:color="000000"/>
                  </w:tcBorders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tcBorders>
                    <w:left w:val="single" w:sz="4" w:space="0" w:color="000000"/>
                  </w:tcBorders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35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2</w:t>
                  </w:r>
                </w:p>
              </w:tc>
            </w:tr>
            <w:tr w:rsidR="00D56149" w:rsidRPr="006776BC" w:rsidTr="00D56149">
              <w:trPr>
                <w:trHeight w:val="151"/>
              </w:trPr>
              <w:tc>
                <w:tcPr>
                  <w:tcW w:w="378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295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Вы в настоящий момент являетесь клиентом Альфа Банка?</w:t>
                  </w:r>
                </w:p>
              </w:tc>
              <w:tc>
                <w:tcPr>
                  <w:tcW w:w="382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2028" w:type="dxa"/>
                  <w:tcBorders>
                    <w:right w:val="single" w:sz="4" w:space="0" w:color="000000"/>
                  </w:tcBorders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tcBorders>
                    <w:left w:val="single" w:sz="4" w:space="0" w:color="000000"/>
                  </w:tcBorders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35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2</w:t>
                  </w:r>
                </w:p>
              </w:tc>
            </w:tr>
            <w:tr w:rsidR="00D56149" w:rsidRPr="006776BC" w:rsidTr="00D56149">
              <w:trPr>
                <w:trHeight w:val="151"/>
              </w:trPr>
              <w:tc>
                <w:tcPr>
                  <w:tcW w:w="378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295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Вы пользуетесь картой связной Банк?</w:t>
                  </w:r>
                </w:p>
              </w:tc>
              <w:tc>
                <w:tcPr>
                  <w:tcW w:w="382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2028" w:type="dxa"/>
                  <w:tcBorders>
                    <w:right w:val="single" w:sz="4" w:space="0" w:color="000000"/>
                  </w:tcBorders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tcBorders>
                    <w:left w:val="single" w:sz="4" w:space="0" w:color="000000"/>
                  </w:tcBorders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35" w:type="dxa"/>
                </w:tcPr>
                <w:p w:rsidR="00D56149" w:rsidRPr="006776BC" w:rsidRDefault="00D56149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2</w:t>
                  </w:r>
                </w:p>
              </w:tc>
            </w:tr>
          </w:tbl>
          <w:p w:rsidR="00B87798" w:rsidRPr="006776BC" w:rsidRDefault="00B87798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B87798" w:rsidRPr="006776BC" w:rsidRDefault="00B87798" w:rsidP="001418A0">
            <w:pPr>
              <w:rPr>
                <w:rFonts w:ascii="Svyaznoy RF" w:hAnsi="Svyaznoy RF"/>
                <w:sz w:val="22"/>
                <w:szCs w:val="22"/>
              </w:rPr>
            </w:pPr>
          </w:p>
          <w:p w:rsidR="000125AE" w:rsidRPr="006776BC" w:rsidRDefault="000125AE" w:rsidP="001418A0">
            <w:pPr>
              <w:rPr>
                <w:rFonts w:ascii="Svyaznoy RF" w:hAnsi="Svyaznoy RF"/>
                <w:sz w:val="22"/>
                <w:szCs w:val="22"/>
              </w:rPr>
            </w:pPr>
          </w:p>
          <w:p w:rsidR="000125AE" w:rsidRPr="006776BC" w:rsidRDefault="000125AE" w:rsidP="001418A0">
            <w:pPr>
              <w:rPr>
                <w:rFonts w:ascii="Svyaznoy RF" w:hAnsi="Svyaznoy RF"/>
                <w:sz w:val="22"/>
                <w:szCs w:val="22"/>
              </w:rPr>
            </w:pPr>
          </w:p>
          <w:p w:rsidR="000125AE" w:rsidRPr="006776BC" w:rsidRDefault="000125AE" w:rsidP="001418A0">
            <w:pPr>
              <w:rPr>
                <w:rFonts w:ascii="Svyaznoy RF" w:hAnsi="Svyaznoy RF"/>
                <w:sz w:val="22"/>
                <w:szCs w:val="22"/>
              </w:rPr>
            </w:pPr>
          </w:p>
          <w:p w:rsidR="000125AE" w:rsidRPr="006776BC" w:rsidRDefault="000125AE" w:rsidP="001418A0">
            <w:pPr>
              <w:rPr>
                <w:rFonts w:ascii="Svyaznoy RF" w:hAnsi="Svyaznoy RF"/>
                <w:sz w:val="22"/>
                <w:szCs w:val="22"/>
              </w:rPr>
            </w:pPr>
          </w:p>
          <w:p w:rsidR="000125AE" w:rsidRPr="006776BC" w:rsidRDefault="000125AE" w:rsidP="001418A0">
            <w:pPr>
              <w:rPr>
                <w:rFonts w:ascii="Svyaznoy RF" w:hAnsi="Svyaznoy RF"/>
                <w:sz w:val="22"/>
                <w:szCs w:val="22"/>
              </w:rPr>
            </w:pPr>
          </w:p>
          <w:p w:rsidR="000125AE" w:rsidRPr="006776BC" w:rsidRDefault="000125AE" w:rsidP="001418A0">
            <w:pPr>
              <w:rPr>
                <w:rFonts w:ascii="Svyaznoy RF" w:hAnsi="Svyaznoy RF"/>
                <w:sz w:val="22"/>
                <w:szCs w:val="22"/>
              </w:rPr>
            </w:pPr>
          </w:p>
          <w:p w:rsidR="000125AE" w:rsidRPr="006776BC" w:rsidRDefault="000125AE" w:rsidP="001418A0">
            <w:pPr>
              <w:rPr>
                <w:rFonts w:ascii="Svyaznoy RF" w:hAnsi="Svyaznoy RF"/>
                <w:sz w:val="22"/>
                <w:szCs w:val="22"/>
              </w:rPr>
            </w:pPr>
          </w:p>
          <w:p w:rsidR="000125AE" w:rsidRPr="006776BC" w:rsidRDefault="000125AE" w:rsidP="001418A0">
            <w:pPr>
              <w:rPr>
                <w:rFonts w:ascii="Svyaznoy RF" w:hAnsi="Svyaznoy RF"/>
                <w:sz w:val="22"/>
                <w:szCs w:val="22"/>
              </w:rPr>
            </w:pPr>
          </w:p>
          <w:p w:rsidR="000125AE" w:rsidRPr="006776BC" w:rsidRDefault="000125AE" w:rsidP="001418A0">
            <w:pPr>
              <w:rPr>
                <w:rFonts w:ascii="Svyaznoy RF" w:hAnsi="Svyaznoy RF"/>
                <w:sz w:val="22"/>
                <w:szCs w:val="22"/>
              </w:rPr>
            </w:pPr>
          </w:p>
          <w:p w:rsidR="000125AE" w:rsidRPr="006776BC" w:rsidRDefault="000125AE" w:rsidP="001418A0">
            <w:pPr>
              <w:rPr>
                <w:rFonts w:ascii="Svyaznoy RF" w:hAnsi="Svyaznoy RF"/>
                <w:sz w:val="22"/>
                <w:szCs w:val="22"/>
              </w:rPr>
            </w:pPr>
          </w:p>
          <w:p w:rsidR="000125AE" w:rsidRPr="006776BC" w:rsidRDefault="000125AE" w:rsidP="001418A0">
            <w:pPr>
              <w:rPr>
                <w:rFonts w:ascii="Svyaznoy RF" w:hAnsi="Svyaznoy RF"/>
                <w:sz w:val="22"/>
                <w:szCs w:val="22"/>
              </w:rPr>
            </w:pPr>
          </w:p>
          <w:p w:rsidR="000125AE" w:rsidRPr="006776BC" w:rsidRDefault="000125AE" w:rsidP="001418A0">
            <w:pPr>
              <w:rPr>
                <w:rFonts w:ascii="Svyaznoy RF" w:hAnsi="Svyaznoy RF"/>
                <w:sz w:val="22"/>
                <w:szCs w:val="22"/>
              </w:rPr>
            </w:pPr>
          </w:p>
          <w:p w:rsidR="000125AE" w:rsidRPr="006776BC" w:rsidRDefault="000125AE" w:rsidP="001418A0">
            <w:pPr>
              <w:rPr>
                <w:rFonts w:ascii="Svyaznoy RF" w:hAnsi="Svyaznoy RF"/>
                <w:sz w:val="22"/>
                <w:szCs w:val="22"/>
              </w:rPr>
            </w:pPr>
          </w:p>
          <w:p w:rsidR="000125AE" w:rsidRPr="006776BC" w:rsidRDefault="000125AE" w:rsidP="001418A0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  <w:tr w:rsidR="00B87798" w:rsidRPr="006776BC" w:rsidTr="00615B69">
        <w:tc>
          <w:tcPr>
            <w:tcW w:w="774" w:type="dxa"/>
            <w:vMerge/>
          </w:tcPr>
          <w:p w:rsidR="00B87798" w:rsidRPr="006776BC" w:rsidRDefault="00B87798" w:rsidP="00B87798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8690" w:type="dxa"/>
          </w:tcPr>
          <w:p w:rsidR="000125AE" w:rsidRPr="006776BC" w:rsidRDefault="000125AE" w:rsidP="00B87798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 xml:space="preserve">Выберите один верный вариант из ряда предложенных. </w:t>
            </w:r>
          </w:p>
          <w:p w:rsidR="00B87798" w:rsidRPr="006776BC" w:rsidRDefault="00B87798" w:rsidP="00B87798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Какой вопрос позволяет выяснить скрытую  потребность?</w:t>
            </w:r>
          </w:p>
          <w:p w:rsidR="00B87798" w:rsidRPr="006776BC" w:rsidRDefault="00B87798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tbl>
            <w:tblPr>
              <w:tblStyle w:val="ae"/>
              <w:tblW w:w="0" w:type="auto"/>
              <w:tblLayout w:type="fixed"/>
              <w:tblLook w:val="04A0"/>
            </w:tblPr>
            <w:tblGrid>
              <w:gridCol w:w="454"/>
              <w:gridCol w:w="5440"/>
              <w:gridCol w:w="372"/>
            </w:tblGrid>
            <w:tr w:rsidR="00B87798" w:rsidRPr="006776BC" w:rsidTr="00094D22">
              <w:tc>
                <w:tcPr>
                  <w:tcW w:w="454" w:type="dxa"/>
                </w:tcPr>
                <w:p w:rsidR="00B87798" w:rsidRPr="006776BC" w:rsidRDefault="00B8779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440" w:type="dxa"/>
                </w:tcPr>
                <w:p w:rsidR="00B87798" w:rsidRPr="006776BC" w:rsidRDefault="00B8779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Закрытый вопрос.</w:t>
                  </w:r>
                </w:p>
              </w:tc>
              <w:tc>
                <w:tcPr>
                  <w:tcW w:w="372" w:type="dxa"/>
                  <w:vMerge w:val="restart"/>
                </w:tcPr>
                <w:p w:rsidR="00B87798" w:rsidRPr="006776BC" w:rsidRDefault="00B8779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  <w:p w:rsidR="00B87798" w:rsidRPr="006776BC" w:rsidRDefault="00B8779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2</w:t>
                  </w:r>
                </w:p>
              </w:tc>
            </w:tr>
            <w:tr w:rsidR="00B87798" w:rsidRPr="006776BC" w:rsidTr="00094D22">
              <w:tc>
                <w:tcPr>
                  <w:tcW w:w="454" w:type="dxa"/>
                </w:tcPr>
                <w:p w:rsidR="00B87798" w:rsidRPr="006776BC" w:rsidRDefault="00B8779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440" w:type="dxa"/>
                </w:tcPr>
                <w:p w:rsidR="00B87798" w:rsidRPr="006776BC" w:rsidRDefault="00B8779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Открытый вопрос, начинающийся со слов «Почему».</w:t>
                  </w:r>
                </w:p>
              </w:tc>
              <w:tc>
                <w:tcPr>
                  <w:tcW w:w="372" w:type="dxa"/>
                  <w:vMerge/>
                </w:tcPr>
                <w:p w:rsidR="00B87798" w:rsidRPr="006776BC" w:rsidRDefault="00B8779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</w:tr>
            <w:tr w:rsidR="00B87798" w:rsidRPr="006776BC" w:rsidTr="00094D22">
              <w:tc>
                <w:tcPr>
                  <w:tcW w:w="454" w:type="dxa"/>
                </w:tcPr>
                <w:p w:rsidR="00B87798" w:rsidRPr="006776BC" w:rsidRDefault="00B8779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440" w:type="dxa"/>
                </w:tcPr>
                <w:p w:rsidR="00B87798" w:rsidRPr="006776BC" w:rsidRDefault="00B8779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Альтернативный вопрос</w:t>
                  </w:r>
                </w:p>
              </w:tc>
              <w:tc>
                <w:tcPr>
                  <w:tcW w:w="372" w:type="dxa"/>
                  <w:vMerge/>
                </w:tcPr>
                <w:p w:rsidR="00B87798" w:rsidRPr="006776BC" w:rsidRDefault="00B8779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</w:tr>
          </w:tbl>
          <w:p w:rsidR="00B87798" w:rsidRPr="006776BC" w:rsidRDefault="00B87798" w:rsidP="00B87798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B87798" w:rsidRPr="006776BC" w:rsidRDefault="00B87798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0125AE" w:rsidRPr="006776BC" w:rsidRDefault="000125AE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0125AE" w:rsidRPr="006776BC" w:rsidRDefault="000125AE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0125AE" w:rsidRPr="006776BC" w:rsidRDefault="000125AE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0125AE" w:rsidRPr="006776BC" w:rsidRDefault="000125AE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0125AE" w:rsidRPr="006776BC" w:rsidRDefault="000125AE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  <w:tr w:rsidR="00B87798" w:rsidRPr="006776BC" w:rsidTr="00615B69">
        <w:tc>
          <w:tcPr>
            <w:tcW w:w="774" w:type="dxa"/>
            <w:vMerge/>
          </w:tcPr>
          <w:p w:rsidR="00B87798" w:rsidRPr="006776BC" w:rsidRDefault="00B87798" w:rsidP="00B87798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8690" w:type="dxa"/>
          </w:tcPr>
          <w:p w:rsidR="000125AE" w:rsidRPr="006776BC" w:rsidRDefault="000125AE" w:rsidP="000125AE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Установите соответствия между двумя списками. Каждый элем</w:t>
            </w:r>
            <w:bookmarkStart w:id="0" w:name="_GoBack"/>
            <w:bookmarkEnd w:id="0"/>
            <w:r w:rsidRPr="006776BC">
              <w:rPr>
                <w:rFonts w:ascii="Svyaznoy RF" w:hAnsi="Svyaznoy RF"/>
                <w:sz w:val="22"/>
                <w:szCs w:val="22"/>
              </w:rPr>
              <w:t>ент одного списка имеет один или несколько соответствующий ему элемент из другого списка. Внесите в свободную клетку цифру соответствующего элемента.</w:t>
            </w:r>
          </w:p>
          <w:p w:rsidR="000125AE" w:rsidRPr="006776BC" w:rsidRDefault="000125AE" w:rsidP="000125AE">
            <w:pPr>
              <w:rPr>
                <w:rFonts w:ascii="Svyaznoy RF" w:hAnsi="Svyaznoy RF"/>
                <w:sz w:val="22"/>
                <w:szCs w:val="22"/>
              </w:rPr>
            </w:pPr>
          </w:p>
          <w:tbl>
            <w:tblPr>
              <w:tblStyle w:val="ae"/>
              <w:tblW w:w="8417" w:type="dxa"/>
              <w:tblLayout w:type="fixed"/>
              <w:tblLook w:val="04A0"/>
            </w:tblPr>
            <w:tblGrid>
              <w:gridCol w:w="378"/>
              <w:gridCol w:w="3586"/>
              <w:gridCol w:w="382"/>
              <w:gridCol w:w="2660"/>
              <w:gridCol w:w="236"/>
              <w:gridCol w:w="608"/>
              <w:gridCol w:w="567"/>
            </w:tblGrid>
            <w:tr w:rsidR="000125AE" w:rsidRPr="006776BC" w:rsidTr="00F84FA6">
              <w:trPr>
                <w:trHeight w:val="151"/>
              </w:trPr>
              <w:tc>
                <w:tcPr>
                  <w:tcW w:w="378" w:type="dxa"/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586" w:type="dxa"/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Все операции по финансовым продуктам проходят быстро.</w:t>
                  </w:r>
                </w:p>
              </w:tc>
              <w:tc>
                <w:tcPr>
                  <w:tcW w:w="382" w:type="dxa"/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660" w:type="dxa"/>
                  <w:tcBorders>
                    <w:right w:val="single" w:sz="4" w:space="0" w:color="000000"/>
                  </w:tcBorders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Потребность в комфорте</w:t>
                  </w:r>
                </w:p>
              </w:tc>
              <w:tc>
                <w:tcPr>
                  <w:tcW w:w="236" w:type="dxa"/>
                  <w:vMerge w:val="restart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ind w:left="-152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3</w:t>
                  </w:r>
                </w:p>
              </w:tc>
            </w:tr>
            <w:tr w:rsidR="000125AE" w:rsidRPr="006776BC" w:rsidTr="00F84FA6">
              <w:trPr>
                <w:trHeight w:val="151"/>
              </w:trPr>
              <w:tc>
                <w:tcPr>
                  <w:tcW w:w="378" w:type="dxa"/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586" w:type="dxa"/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 xml:space="preserve">Оформление карты проходит быстро. </w:t>
                  </w:r>
                </w:p>
              </w:tc>
              <w:tc>
                <w:tcPr>
                  <w:tcW w:w="382" w:type="dxa"/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2660" w:type="dxa"/>
                  <w:tcBorders>
                    <w:right w:val="single" w:sz="4" w:space="0" w:color="000000"/>
                  </w:tcBorders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Потребность в функциональности</w:t>
                  </w:r>
                </w:p>
              </w:tc>
              <w:tc>
                <w:tcPr>
                  <w:tcW w:w="236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3</w:t>
                  </w:r>
                </w:p>
              </w:tc>
            </w:tr>
            <w:tr w:rsidR="000125AE" w:rsidRPr="006776BC" w:rsidTr="00F84FA6">
              <w:trPr>
                <w:trHeight w:val="151"/>
              </w:trPr>
              <w:tc>
                <w:tcPr>
                  <w:tcW w:w="378" w:type="dxa"/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586" w:type="dxa"/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Финансовый продукт должен быть выгодным для клиента с точки зрения скидок.</w:t>
                  </w:r>
                </w:p>
              </w:tc>
              <w:tc>
                <w:tcPr>
                  <w:tcW w:w="382" w:type="dxa"/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2660" w:type="dxa"/>
                  <w:tcBorders>
                    <w:right w:val="single" w:sz="4" w:space="0" w:color="000000"/>
                  </w:tcBorders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Потребность в экономии времени</w:t>
                  </w:r>
                </w:p>
              </w:tc>
              <w:tc>
                <w:tcPr>
                  <w:tcW w:w="236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0125AE" w:rsidRPr="006776BC" w:rsidRDefault="00F84FA6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4</w:t>
                  </w:r>
                </w:p>
              </w:tc>
            </w:tr>
            <w:tr w:rsidR="000125AE" w:rsidRPr="006776BC" w:rsidTr="00F84FA6">
              <w:trPr>
                <w:trHeight w:val="151"/>
              </w:trPr>
              <w:tc>
                <w:tcPr>
                  <w:tcW w:w="378" w:type="dxa"/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586" w:type="dxa"/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Финансовый продукт должен быть выгодным для клиента с точки зрения экономии, прибыли.</w:t>
                  </w:r>
                </w:p>
              </w:tc>
              <w:tc>
                <w:tcPr>
                  <w:tcW w:w="382" w:type="dxa"/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2660" w:type="dxa"/>
                  <w:tcBorders>
                    <w:right w:val="single" w:sz="4" w:space="0" w:color="000000"/>
                  </w:tcBorders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Потребность в экономии денег</w:t>
                  </w:r>
                </w:p>
              </w:tc>
              <w:tc>
                <w:tcPr>
                  <w:tcW w:w="236" w:type="dxa"/>
                  <w:vMerge/>
                  <w:tcBorders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0125AE" w:rsidRPr="006776BC" w:rsidRDefault="000125AE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0125AE" w:rsidRPr="006776BC" w:rsidRDefault="00F84FA6" w:rsidP="000125A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4</w:t>
                  </w:r>
                </w:p>
              </w:tc>
            </w:tr>
          </w:tbl>
          <w:p w:rsidR="00B87798" w:rsidRPr="006776BC" w:rsidRDefault="00B87798" w:rsidP="00B87798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6B3D33" w:rsidRPr="006776BC" w:rsidRDefault="006B3D33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  <w:tr w:rsidR="00B87798" w:rsidRPr="006776BC" w:rsidTr="00615B69">
        <w:tc>
          <w:tcPr>
            <w:tcW w:w="774" w:type="dxa"/>
            <w:vMerge/>
          </w:tcPr>
          <w:p w:rsidR="00B87798" w:rsidRPr="006776BC" w:rsidRDefault="00B87798" w:rsidP="00B87798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8690" w:type="dxa"/>
          </w:tcPr>
          <w:p w:rsidR="00B87798" w:rsidRPr="006776BC" w:rsidRDefault="00B87798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Выберите несколько верных ответов из ряда предложенных.</w:t>
            </w:r>
          </w:p>
          <w:p w:rsidR="00B87798" w:rsidRPr="006776BC" w:rsidRDefault="00B87798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Потребность в безопасности/надежности – это:</w:t>
            </w:r>
          </w:p>
          <w:p w:rsidR="00D67F25" w:rsidRPr="006776BC" w:rsidRDefault="00D67F25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tbl>
            <w:tblPr>
              <w:tblStyle w:val="ae"/>
              <w:tblW w:w="0" w:type="auto"/>
              <w:tblLayout w:type="fixed"/>
              <w:tblLook w:val="04A0"/>
            </w:tblPr>
            <w:tblGrid>
              <w:gridCol w:w="5840"/>
              <w:gridCol w:w="567"/>
            </w:tblGrid>
            <w:tr w:rsidR="00D67F25" w:rsidRPr="006776BC" w:rsidTr="00094D22">
              <w:tc>
                <w:tcPr>
                  <w:tcW w:w="5840" w:type="dxa"/>
                </w:tcPr>
                <w:p w:rsidR="00D67F25" w:rsidRPr="006776BC" w:rsidRDefault="00D67F25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Финансовый продукт должен соответствовать таким характеристикам как  яркие цвета.</w:t>
                  </w:r>
                </w:p>
              </w:tc>
              <w:tc>
                <w:tcPr>
                  <w:tcW w:w="567" w:type="dxa"/>
                </w:tcPr>
                <w:p w:rsidR="00D67F25" w:rsidRPr="006776BC" w:rsidRDefault="00D67F25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</w:tr>
            <w:tr w:rsidR="00D67F25" w:rsidRPr="006776BC" w:rsidTr="00094D22">
              <w:tc>
                <w:tcPr>
                  <w:tcW w:w="5840" w:type="dxa"/>
                </w:tcPr>
                <w:p w:rsidR="00D67F25" w:rsidRPr="006776BC" w:rsidRDefault="00D67F25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lastRenderedPageBreak/>
                    <w:t>Финансовый продукт должен быть представлен надежной компанией.</w:t>
                  </w:r>
                </w:p>
              </w:tc>
              <w:tc>
                <w:tcPr>
                  <w:tcW w:w="567" w:type="dxa"/>
                </w:tcPr>
                <w:p w:rsidR="00D67F25" w:rsidRPr="006776BC" w:rsidRDefault="00D67F25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  <w:tr w:rsidR="00D67F25" w:rsidRPr="006776BC" w:rsidTr="00094D22">
              <w:tc>
                <w:tcPr>
                  <w:tcW w:w="5840" w:type="dxa"/>
                </w:tcPr>
                <w:p w:rsidR="00D67F25" w:rsidRPr="006776BC" w:rsidRDefault="00D67F25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Финансовый продукт должен быть уникальным и нестандартным</w:t>
                  </w:r>
                </w:p>
              </w:tc>
              <w:tc>
                <w:tcPr>
                  <w:tcW w:w="567" w:type="dxa"/>
                </w:tcPr>
                <w:p w:rsidR="00D67F25" w:rsidRPr="006776BC" w:rsidRDefault="00D67F25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</w:p>
              </w:tc>
            </w:tr>
            <w:tr w:rsidR="00D67F25" w:rsidRPr="006776BC" w:rsidTr="00094D22">
              <w:tc>
                <w:tcPr>
                  <w:tcW w:w="5840" w:type="dxa"/>
                </w:tcPr>
                <w:p w:rsidR="00D67F25" w:rsidRPr="006776BC" w:rsidRDefault="00D67F25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Финансовый продукт должен соответствовать таким характеристикам как: дизайн, красота</w:t>
                  </w:r>
                </w:p>
              </w:tc>
              <w:tc>
                <w:tcPr>
                  <w:tcW w:w="567" w:type="dxa"/>
                </w:tcPr>
                <w:p w:rsidR="00D67F25" w:rsidRPr="006776BC" w:rsidRDefault="00D67F25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</w:p>
              </w:tc>
            </w:tr>
            <w:tr w:rsidR="00D67F25" w:rsidRPr="006776BC" w:rsidTr="00094D22">
              <w:tc>
                <w:tcPr>
                  <w:tcW w:w="5840" w:type="dxa"/>
                </w:tcPr>
                <w:p w:rsidR="00D67F25" w:rsidRPr="006776BC" w:rsidRDefault="00D67F25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Финансовый продукт должен  иметь гарантии.</w:t>
                  </w:r>
                </w:p>
              </w:tc>
              <w:tc>
                <w:tcPr>
                  <w:tcW w:w="567" w:type="dxa"/>
                </w:tcPr>
                <w:p w:rsidR="00D67F25" w:rsidRPr="006776BC" w:rsidRDefault="00D67F25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</w:tbl>
          <w:p w:rsidR="00D67F25" w:rsidRPr="006776BC" w:rsidRDefault="00D67F25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B33754" w:rsidRPr="006776BC" w:rsidRDefault="00B33754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  <w:tr w:rsidR="00B87798" w:rsidRPr="006776BC" w:rsidTr="00615B69">
        <w:tc>
          <w:tcPr>
            <w:tcW w:w="774" w:type="dxa"/>
            <w:vMerge/>
          </w:tcPr>
          <w:p w:rsidR="00B87798" w:rsidRPr="006776BC" w:rsidRDefault="00B87798" w:rsidP="00B87798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8690" w:type="dxa"/>
          </w:tcPr>
          <w:p w:rsidR="00B87798" w:rsidRPr="006776BC" w:rsidRDefault="00B87798" w:rsidP="00F84FA6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Установите соответствие между двумя списками. Каждый элемент одного списка имеет один соответствующий ему элемент из другого списка</w:t>
            </w:r>
            <w:r w:rsidR="00D43301" w:rsidRPr="006776BC">
              <w:rPr>
                <w:rFonts w:ascii="Svyaznoy RF" w:hAnsi="Svyaznoy RF"/>
                <w:sz w:val="22"/>
                <w:szCs w:val="22"/>
              </w:rPr>
              <w:t xml:space="preserve"> или не имеет соответствующих элементов</w:t>
            </w:r>
            <w:r w:rsidRPr="006776BC">
              <w:rPr>
                <w:rFonts w:ascii="Svyaznoy RF" w:hAnsi="Svyaznoy RF"/>
                <w:sz w:val="22"/>
                <w:szCs w:val="22"/>
              </w:rPr>
              <w:t>.</w:t>
            </w:r>
            <w:r w:rsidR="00F84FA6" w:rsidRPr="006776BC">
              <w:rPr>
                <w:rFonts w:ascii="Svyaznoy RF" w:hAnsi="Svyaznoy RF"/>
                <w:sz w:val="22"/>
                <w:szCs w:val="22"/>
              </w:rPr>
              <w:t xml:space="preserve"> Внесите в свободную клетку </w:t>
            </w:r>
            <w:r w:rsidR="00D43301" w:rsidRPr="006776BC">
              <w:rPr>
                <w:rFonts w:ascii="Svyaznoy RF" w:hAnsi="Svyaznoy RF"/>
                <w:sz w:val="22"/>
                <w:szCs w:val="22"/>
              </w:rPr>
              <w:t>цифру соответствующего элемента, в случае несоответствия внесите «0»</w:t>
            </w:r>
          </w:p>
          <w:p w:rsidR="00F84FA6" w:rsidRPr="006776BC" w:rsidRDefault="00F84FA6" w:rsidP="00F84FA6">
            <w:pPr>
              <w:rPr>
                <w:rFonts w:ascii="Svyaznoy RF" w:hAnsi="Svyaznoy RF"/>
                <w:sz w:val="22"/>
                <w:szCs w:val="22"/>
              </w:rPr>
            </w:pPr>
          </w:p>
          <w:tbl>
            <w:tblPr>
              <w:tblStyle w:val="ae"/>
              <w:tblW w:w="8352" w:type="dxa"/>
              <w:tblLayout w:type="fixed"/>
              <w:tblLook w:val="04A0"/>
            </w:tblPr>
            <w:tblGrid>
              <w:gridCol w:w="378"/>
              <w:gridCol w:w="2387"/>
              <w:gridCol w:w="425"/>
              <w:gridCol w:w="3751"/>
              <w:gridCol w:w="236"/>
              <w:gridCol w:w="608"/>
              <w:gridCol w:w="567"/>
            </w:tblGrid>
            <w:tr w:rsidR="00F84FA6" w:rsidRPr="006776BC" w:rsidTr="00D43301">
              <w:trPr>
                <w:trHeight w:val="151"/>
              </w:trPr>
              <w:tc>
                <w:tcPr>
                  <w:tcW w:w="378" w:type="dxa"/>
                </w:tcPr>
                <w:p w:rsidR="00F84FA6" w:rsidRPr="006776BC" w:rsidRDefault="00F84FA6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387" w:type="dxa"/>
                </w:tcPr>
                <w:p w:rsidR="00F84FA6" w:rsidRPr="006776BC" w:rsidRDefault="00F84FA6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Альтернативный  вопрос</w:t>
                  </w:r>
                </w:p>
              </w:tc>
              <w:tc>
                <w:tcPr>
                  <w:tcW w:w="425" w:type="dxa"/>
                </w:tcPr>
                <w:p w:rsidR="00F84FA6" w:rsidRPr="006776BC" w:rsidRDefault="00F84FA6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751" w:type="dxa"/>
                </w:tcPr>
                <w:p w:rsidR="00F84FA6" w:rsidRPr="006776BC" w:rsidRDefault="00F84FA6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Вы хотите оформить карту Связного Банка или Ренессанс Банка?</w:t>
                  </w:r>
                </w:p>
              </w:tc>
              <w:tc>
                <w:tcPr>
                  <w:tcW w:w="236" w:type="dxa"/>
                  <w:vMerge w:val="restart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</w:tcPr>
                <w:p w:rsidR="00F84FA6" w:rsidRPr="006776BC" w:rsidRDefault="00F84FA6" w:rsidP="00F84FA6">
                  <w:pPr>
                    <w:framePr w:hSpace="180" w:wrap="around" w:vAnchor="text" w:hAnchor="text" w:y="1"/>
                    <w:ind w:left="-152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F84FA6" w:rsidRPr="006776BC" w:rsidRDefault="00F84FA6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F84FA6" w:rsidRPr="006776BC" w:rsidRDefault="00B6714A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  <w:tr w:rsidR="00F84FA6" w:rsidRPr="006776BC" w:rsidTr="00D43301">
              <w:trPr>
                <w:trHeight w:val="151"/>
              </w:trPr>
              <w:tc>
                <w:tcPr>
                  <w:tcW w:w="378" w:type="dxa"/>
                </w:tcPr>
                <w:p w:rsidR="00F84FA6" w:rsidRPr="006776BC" w:rsidRDefault="00F84FA6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2387" w:type="dxa"/>
                </w:tcPr>
                <w:p w:rsidR="00F84FA6" w:rsidRPr="006776BC" w:rsidRDefault="00F84FA6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Закрытый вопрос</w:t>
                  </w:r>
                </w:p>
              </w:tc>
              <w:tc>
                <w:tcPr>
                  <w:tcW w:w="425" w:type="dxa"/>
                </w:tcPr>
                <w:p w:rsidR="00F84FA6" w:rsidRPr="006776BC" w:rsidRDefault="00F84FA6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751" w:type="dxa"/>
                </w:tcPr>
                <w:p w:rsidR="00F84FA6" w:rsidRPr="006776BC" w:rsidRDefault="00F84FA6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Вопрос, в котором мы уже сразу предлагаем собеседнику варианты ответов.</w:t>
                  </w:r>
                </w:p>
              </w:tc>
              <w:tc>
                <w:tcPr>
                  <w:tcW w:w="236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:rsidR="00F84FA6" w:rsidRPr="006776BC" w:rsidRDefault="00F84FA6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F84FA6" w:rsidRPr="006776BC" w:rsidRDefault="00F84FA6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F84FA6" w:rsidRPr="006776BC" w:rsidRDefault="00D43301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3</w:t>
                  </w:r>
                </w:p>
              </w:tc>
            </w:tr>
            <w:tr w:rsidR="00F84FA6" w:rsidRPr="006776BC" w:rsidTr="00D43301">
              <w:trPr>
                <w:trHeight w:val="151"/>
              </w:trPr>
              <w:tc>
                <w:tcPr>
                  <w:tcW w:w="378" w:type="dxa"/>
                </w:tcPr>
                <w:p w:rsidR="00F84FA6" w:rsidRPr="006776BC" w:rsidRDefault="00F84FA6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2387" w:type="dxa"/>
                </w:tcPr>
                <w:p w:rsidR="00F84FA6" w:rsidRPr="006776BC" w:rsidRDefault="00F84FA6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Открытый вопрос</w:t>
                  </w:r>
                </w:p>
              </w:tc>
              <w:tc>
                <w:tcPr>
                  <w:tcW w:w="425" w:type="dxa"/>
                </w:tcPr>
                <w:p w:rsidR="00F84FA6" w:rsidRPr="006776BC" w:rsidRDefault="00F84FA6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751" w:type="dxa"/>
                </w:tcPr>
                <w:p w:rsidR="00F84FA6" w:rsidRPr="006776BC" w:rsidRDefault="00F84FA6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Вы хотите оформить карту Связного банка?</w:t>
                  </w:r>
                </w:p>
              </w:tc>
              <w:tc>
                <w:tcPr>
                  <w:tcW w:w="236" w:type="dxa"/>
                  <w:vMerge/>
                  <w:tcBorders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84FA6" w:rsidRPr="006776BC" w:rsidRDefault="00F84FA6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F84FA6" w:rsidRPr="006776BC" w:rsidRDefault="00F84FA6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F84FA6" w:rsidRPr="006776BC" w:rsidRDefault="00D43301" w:rsidP="00F84FA6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0</w:t>
                  </w:r>
                </w:p>
              </w:tc>
            </w:tr>
          </w:tbl>
          <w:p w:rsidR="00B87798" w:rsidRPr="006776BC" w:rsidRDefault="00B87798" w:rsidP="00B87798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B33754" w:rsidRPr="006776BC" w:rsidRDefault="00B33754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F84FA6" w:rsidRPr="006776BC" w:rsidRDefault="00F84FA6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B6714A" w:rsidRPr="006776BC" w:rsidRDefault="00B6714A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B6714A" w:rsidRPr="006776BC" w:rsidRDefault="00B6714A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B6714A" w:rsidRPr="006776BC" w:rsidRDefault="00B6714A" w:rsidP="00B87798">
            <w:pPr>
              <w:rPr>
                <w:rFonts w:ascii="Svyaznoy RF" w:hAnsi="Svyaznoy RF"/>
                <w:sz w:val="22"/>
                <w:szCs w:val="22"/>
              </w:rPr>
            </w:pPr>
          </w:p>
          <w:p w:rsidR="00B6714A" w:rsidRPr="006776BC" w:rsidRDefault="00B6714A" w:rsidP="00B87798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  <w:tr w:rsidR="00D67F25" w:rsidRPr="006776BC" w:rsidTr="00615B69">
        <w:tc>
          <w:tcPr>
            <w:tcW w:w="774" w:type="dxa"/>
            <w:vMerge w:val="restart"/>
            <w:textDirection w:val="btLr"/>
          </w:tcPr>
          <w:p w:rsidR="00D67F25" w:rsidRPr="006776BC" w:rsidRDefault="00D67F25" w:rsidP="00B87798">
            <w:pPr>
              <w:ind w:left="113" w:right="113"/>
              <w:jc w:val="center"/>
              <w:rPr>
                <w:rFonts w:ascii="Svyaznoy RF" w:hAnsi="Svyaznoy RF"/>
                <w:b/>
                <w:sz w:val="22"/>
                <w:szCs w:val="22"/>
              </w:rPr>
            </w:pPr>
            <w:r w:rsidRPr="006776BC">
              <w:rPr>
                <w:rFonts w:ascii="Svyaznoy RF" w:hAnsi="Svyaznoy RF"/>
                <w:b/>
                <w:sz w:val="22"/>
                <w:szCs w:val="22"/>
              </w:rPr>
              <w:t>ПРЕЗЕНТАЦИЯ</w:t>
            </w:r>
          </w:p>
        </w:tc>
        <w:tc>
          <w:tcPr>
            <w:tcW w:w="8690" w:type="dxa"/>
          </w:tcPr>
          <w:p w:rsidR="00D67F25" w:rsidRPr="006776BC" w:rsidRDefault="00D67F25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Выстроите элементы в той последовательности, в которой вы будете их использовать при презентации услуги</w:t>
            </w:r>
            <w:r w:rsidR="00F778AF" w:rsidRPr="006776BC">
              <w:rPr>
                <w:rFonts w:ascii="Svyaznoy RF" w:hAnsi="Svyaznoy RF"/>
                <w:sz w:val="22"/>
                <w:szCs w:val="22"/>
              </w:rPr>
              <w:t>, согласно стандарту</w:t>
            </w:r>
            <w:r w:rsidRPr="006776BC">
              <w:rPr>
                <w:rFonts w:ascii="Svyaznoy RF" w:hAnsi="Svyaznoy RF"/>
                <w:sz w:val="22"/>
                <w:szCs w:val="22"/>
              </w:rPr>
              <w:t>.</w:t>
            </w:r>
          </w:p>
          <w:p w:rsidR="00D67F25" w:rsidRPr="006776BC" w:rsidRDefault="00D67F25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D67F25" w:rsidRPr="006776BC" w:rsidRDefault="00D67F25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Преимущество, вопрос, связка, выгода, свойство</w:t>
            </w:r>
          </w:p>
          <w:p w:rsidR="00F84FA6" w:rsidRPr="006776BC" w:rsidRDefault="00F84FA6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D67F25" w:rsidRPr="006776BC" w:rsidRDefault="00D67F25" w:rsidP="00094D22">
            <w:pPr>
              <w:rPr>
                <w:rFonts w:ascii="Svyaznoy RF" w:hAnsi="Svyaznoy RF"/>
                <w:color w:val="FF0000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1.</w:t>
            </w:r>
            <w:r w:rsidR="004F288E" w:rsidRPr="006776BC">
              <w:rPr>
                <w:rFonts w:ascii="Svyaznoy RF" w:hAnsi="Svyaznoy RF"/>
                <w:sz w:val="22"/>
                <w:szCs w:val="22"/>
              </w:rPr>
              <w:t xml:space="preserve"> </w:t>
            </w:r>
            <w:r w:rsidR="004F288E" w:rsidRPr="006776BC">
              <w:rPr>
                <w:rFonts w:ascii="Svyaznoy RF" w:hAnsi="Svyaznoy RF"/>
                <w:color w:val="FF0000"/>
                <w:sz w:val="22"/>
                <w:szCs w:val="22"/>
              </w:rPr>
              <w:t>Свойство</w:t>
            </w:r>
          </w:p>
          <w:p w:rsidR="00D67F25" w:rsidRPr="006776BC" w:rsidRDefault="00D67F25" w:rsidP="00094D22">
            <w:pPr>
              <w:rPr>
                <w:rFonts w:ascii="Svyaznoy RF" w:hAnsi="Svyaznoy RF"/>
                <w:color w:val="FF0000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2.</w:t>
            </w:r>
            <w:r w:rsidR="004F288E" w:rsidRPr="006776BC">
              <w:rPr>
                <w:rFonts w:ascii="Svyaznoy RF" w:hAnsi="Svyaznoy RF"/>
                <w:sz w:val="22"/>
                <w:szCs w:val="22"/>
              </w:rPr>
              <w:t xml:space="preserve"> </w:t>
            </w:r>
            <w:r w:rsidR="004F288E" w:rsidRPr="006776BC">
              <w:rPr>
                <w:rFonts w:ascii="Svyaznoy RF" w:hAnsi="Svyaznoy RF"/>
                <w:color w:val="FF0000"/>
                <w:sz w:val="22"/>
                <w:szCs w:val="22"/>
              </w:rPr>
              <w:t>Связка</w:t>
            </w:r>
          </w:p>
          <w:p w:rsidR="00D67F25" w:rsidRPr="006776BC" w:rsidRDefault="00D67F25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3.</w:t>
            </w:r>
            <w:r w:rsidR="004F288E" w:rsidRPr="006776BC">
              <w:rPr>
                <w:rFonts w:ascii="Svyaznoy RF" w:hAnsi="Svyaznoy RF"/>
                <w:sz w:val="22"/>
                <w:szCs w:val="22"/>
              </w:rPr>
              <w:t xml:space="preserve"> </w:t>
            </w:r>
            <w:r w:rsidR="004F288E" w:rsidRPr="006776BC">
              <w:rPr>
                <w:rFonts w:ascii="Svyaznoy RF" w:hAnsi="Svyaznoy RF"/>
                <w:color w:val="FF0000"/>
                <w:sz w:val="22"/>
                <w:szCs w:val="22"/>
              </w:rPr>
              <w:t>Преимущество</w:t>
            </w:r>
          </w:p>
          <w:p w:rsidR="00D67F25" w:rsidRPr="006776BC" w:rsidRDefault="00D67F25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4.</w:t>
            </w:r>
            <w:r w:rsidR="004F288E" w:rsidRPr="006776BC">
              <w:rPr>
                <w:rFonts w:ascii="Svyaznoy RF" w:hAnsi="Svyaznoy RF"/>
                <w:sz w:val="22"/>
                <w:szCs w:val="22"/>
              </w:rPr>
              <w:t xml:space="preserve"> </w:t>
            </w:r>
            <w:r w:rsidR="004F288E" w:rsidRPr="006776BC">
              <w:rPr>
                <w:rFonts w:ascii="Svyaznoy RF" w:hAnsi="Svyaznoy RF"/>
                <w:color w:val="FF0000"/>
                <w:sz w:val="22"/>
                <w:szCs w:val="22"/>
              </w:rPr>
              <w:t>Выгода</w:t>
            </w:r>
          </w:p>
          <w:p w:rsidR="00D67F25" w:rsidRPr="006776BC" w:rsidRDefault="00D67F25" w:rsidP="00094D22">
            <w:pPr>
              <w:rPr>
                <w:rFonts w:ascii="Svyaznoy RF" w:hAnsi="Svyaznoy RF"/>
                <w:color w:val="FF0000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5.</w:t>
            </w:r>
            <w:r w:rsidR="004F288E" w:rsidRPr="006776BC">
              <w:rPr>
                <w:rFonts w:ascii="Svyaznoy RF" w:hAnsi="Svyaznoy RF"/>
                <w:sz w:val="22"/>
                <w:szCs w:val="22"/>
              </w:rPr>
              <w:t xml:space="preserve"> </w:t>
            </w:r>
            <w:r w:rsidR="004F288E" w:rsidRPr="006776BC">
              <w:rPr>
                <w:rFonts w:ascii="Svyaznoy RF" w:hAnsi="Svyaznoy RF"/>
                <w:color w:val="FF0000"/>
                <w:sz w:val="22"/>
                <w:szCs w:val="22"/>
              </w:rPr>
              <w:t>Вопрос</w:t>
            </w:r>
          </w:p>
          <w:p w:rsidR="00D67F25" w:rsidRPr="006776BC" w:rsidRDefault="00D67F25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D67F25" w:rsidRPr="006776BC" w:rsidRDefault="00D67F25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  <w:tr w:rsidR="00D67F25" w:rsidRPr="006776BC" w:rsidTr="00615B69">
        <w:tc>
          <w:tcPr>
            <w:tcW w:w="774" w:type="dxa"/>
            <w:vMerge/>
          </w:tcPr>
          <w:p w:rsidR="00D67F25" w:rsidRPr="006776BC" w:rsidRDefault="00D67F25" w:rsidP="00B87798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8690" w:type="dxa"/>
          </w:tcPr>
          <w:p w:rsidR="004F288E" w:rsidRPr="006776BC" w:rsidRDefault="00D67F25" w:rsidP="004F288E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 xml:space="preserve">Установите соответствие между двумя списками. Каждый элемент одного списка имеет один </w:t>
            </w:r>
            <w:r w:rsidR="004F288E" w:rsidRPr="006776BC">
              <w:rPr>
                <w:rFonts w:ascii="Svyaznoy RF" w:hAnsi="Svyaznoy RF"/>
                <w:sz w:val="22"/>
                <w:szCs w:val="22"/>
              </w:rPr>
              <w:t xml:space="preserve"> </w:t>
            </w:r>
            <w:r w:rsidRPr="006776BC">
              <w:rPr>
                <w:rFonts w:ascii="Svyaznoy RF" w:hAnsi="Svyaznoy RF"/>
                <w:sz w:val="22"/>
                <w:szCs w:val="22"/>
              </w:rPr>
              <w:t>соответствующий ему элемент из другого списка</w:t>
            </w:r>
            <w:r w:rsidR="004F288E" w:rsidRPr="006776BC">
              <w:rPr>
                <w:rFonts w:ascii="Svyaznoy RF" w:hAnsi="Svyaznoy RF"/>
                <w:sz w:val="22"/>
                <w:szCs w:val="22"/>
              </w:rPr>
              <w:t>.  Внесите в свободную клетку цифру соответствующего элемента.</w:t>
            </w:r>
          </w:p>
          <w:p w:rsidR="004F288E" w:rsidRPr="006776BC" w:rsidRDefault="004F288E" w:rsidP="004F288E">
            <w:pPr>
              <w:rPr>
                <w:rFonts w:ascii="Svyaznoy RF" w:hAnsi="Svyaznoy RF"/>
                <w:sz w:val="22"/>
                <w:szCs w:val="22"/>
              </w:rPr>
            </w:pPr>
          </w:p>
          <w:tbl>
            <w:tblPr>
              <w:tblStyle w:val="ae"/>
              <w:tblW w:w="7792" w:type="dxa"/>
              <w:tblLayout w:type="fixed"/>
              <w:tblLook w:val="04A0"/>
            </w:tblPr>
            <w:tblGrid>
              <w:gridCol w:w="378"/>
              <w:gridCol w:w="2169"/>
              <w:gridCol w:w="382"/>
              <w:gridCol w:w="3094"/>
              <w:gridCol w:w="283"/>
              <w:gridCol w:w="311"/>
              <w:gridCol w:w="608"/>
              <w:gridCol w:w="567"/>
            </w:tblGrid>
            <w:tr w:rsidR="004F288E" w:rsidRPr="006776BC" w:rsidTr="004F288E">
              <w:trPr>
                <w:trHeight w:val="151"/>
              </w:trPr>
              <w:tc>
                <w:tcPr>
                  <w:tcW w:w="378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69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Связка</w:t>
                  </w:r>
                </w:p>
              </w:tc>
              <w:tc>
                <w:tcPr>
                  <w:tcW w:w="382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094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Возможности свойства.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311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ind w:left="-152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3</w:t>
                  </w:r>
                </w:p>
              </w:tc>
            </w:tr>
            <w:tr w:rsidR="004F288E" w:rsidRPr="006776BC" w:rsidTr="004F288E">
              <w:trPr>
                <w:trHeight w:val="151"/>
              </w:trPr>
              <w:tc>
                <w:tcPr>
                  <w:tcW w:w="378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2169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Выгода</w:t>
                  </w:r>
                </w:p>
              </w:tc>
              <w:tc>
                <w:tcPr>
                  <w:tcW w:w="382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094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Конкретная характеристика, которая есть у услуги.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311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4</w:t>
                  </w:r>
                </w:p>
              </w:tc>
            </w:tr>
            <w:tr w:rsidR="004F288E" w:rsidRPr="006776BC" w:rsidTr="004F288E">
              <w:trPr>
                <w:trHeight w:val="151"/>
              </w:trPr>
              <w:tc>
                <w:tcPr>
                  <w:tcW w:w="378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2169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Свойство</w:t>
                  </w:r>
                </w:p>
              </w:tc>
              <w:tc>
                <w:tcPr>
                  <w:tcW w:w="382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094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Слова, связывающие свойство и преимущество.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311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2</w:t>
                  </w:r>
                </w:p>
              </w:tc>
            </w:tr>
            <w:tr w:rsidR="004F288E" w:rsidRPr="006776BC" w:rsidTr="004F288E">
              <w:trPr>
                <w:trHeight w:val="151"/>
              </w:trPr>
              <w:tc>
                <w:tcPr>
                  <w:tcW w:w="378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2169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Преимущество</w:t>
                  </w:r>
                </w:p>
              </w:tc>
              <w:tc>
                <w:tcPr>
                  <w:tcW w:w="382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094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 xml:space="preserve">Что клиент получит от свойства товара.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311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4F288E" w:rsidRPr="006776BC" w:rsidRDefault="004F288E" w:rsidP="004F288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</w:tbl>
          <w:p w:rsidR="00D67F25" w:rsidRPr="006776BC" w:rsidRDefault="00D67F25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F778AF" w:rsidRPr="006776BC" w:rsidRDefault="00F778AF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F288E" w:rsidRPr="006776BC" w:rsidRDefault="004F288E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F288E" w:rsidRPr="006776BC" w:rsidRDefault="004F288E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F288E" w:rsidRPr="006776BC" w:rsidRDefault="004F288E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F288E" w:rsidRPr="006776BC" w:rsidRDefault="004F288E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F288E" w:rsidRPr="006776BC" w:rsidRDefault="004F288E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F288E" w:rsidRPr="006776BC" w:rsidRDefault="004F288E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F288E" w:rsidRPr="006776BC" w:rsidRDefault="004F288E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F288E" w:rsidRPr="006776BC" w:rsidRDefault="004F288E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F288E" w:rsidRPr="006776BC" w:rsidRDefault="004F288E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F288E" w:rsidRPr="006776BC" w:rsidRDefault="004F288E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F288E" w:rsidRPr="006776BC" w:rsidRDefault="004F288E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F288E" w:rsidRPr="006776BC" w:rsidRDefault="004F288E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  <w:tr w:rsidR="00D67F25" w:rsidRPr="006776BC" w:rsidTr="00615B69">
        <w:tc>
          <w:tcPr>
            <w:tcW w:w="774" w:type="dxa"/>
            <w:vMerge/>
          </w:tcPr>
          <w:p w:rsidR="00D67F25" w:rsidRPr="006776BC" w:rsidRDefault="00D67F25" w:rsidP="00B87798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8690" w:type="dxa"/>
          </w:tcPr>
          <w:p w:rsidR="00D67F25" w:rsidRPr="006776BC" w:rsidRDefault="00D67F25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Выстроите элементы в той последовательности, в которой вы будете их использовать при п</w:t>
            </w:r>
            <w:r w:rsidR="00F778AF" w:rsidRPr="006776BC">
              <w:rPr>
                <w:rFonts w:ascii="Svyaznoy RF" w:hAnsi="Svyaznoy RF"/>
                <w:sz w:val="22"/>
                <w:szCs w:val="22"/>
              </w:rPr>
              <w:t>резентации карты «Связной Банк», согласно стандарту.</w:t>
            </w:r>
          </w:p>
          <w:p w:rsidR="00D67F25" w:rsidRPr="006776BC" w:rsidRDefault="00D67F25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D67F25" w:rsidRPr="006776BC" w:rsidRDefault="00D67F25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Позволит Вам, Накапливать плюсы и делать подарки себе и близким, Карта «Связной Банк», Позволит Вам, Это будет доставлять вам удовольствие, Готовы оформить сейчас.</w:t>
            </w:r>
          </w:p>
          <w:p w:rsidR="00D67F25" w:rsidRPr="006776BC" w:rsidRDefault="00D67F25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1.</w:t>
            </w:r>
            <w:r w:rsidR="004F288E" w:rsidRPr="006776BC">
              <w:rPr>
                <w:rFonts w:ascii="Svyaznoy RF" w:hAnsi="Svyaznoy RF"/>
                <w:sz w:val="22"/>
                <w:szCs w:val="22"/>
              </w:rPr>
              <w:t xml:space="preserve">  </w:t>
            </w:r>
            <w:r w:rsidR="004F288E" w:rsidRPr="006776BC">
              <w:rPr>
                <w:rFonts w:ascii="Svyaznoy RF" w:hAnsi="Svyaznoy RF"/>
                <w:color w:val="FF0000"/>
                <w:sz w:val="22"/>
                <w:szCs w:val="22"/>
              </w:rPr>
              <w:t>Карта «Связной Банк»</w:t>
            </w:r>
          </w:p>
          <w:p w:rsidR="00D67F25" w:rsidRPr="006776BC" w:rsidRDefault="00D67F25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lastRenderedPageBreak/>
              <w:t>2.</w:t>
            </w:r>
            <w:r w:rsidR="004F288E" w:rsidRPr="006776BC">
              <w:rPr>
                <w:rFonts w:ascii="Svyaznoy RF" w:hAnsi="Svyaznoy RF"/>
                <w:sz w:val="22"/>
                <w:szCs w:val="22"/>
              </w:rPr>
              <w:t xml:space="preserve">  </w:t>
            </w:r>
            <w:r w:rsidR="004F288E" w:rsidRPr="006776BC">
              <w:rPr>
                <w:rFonts w:ascii="Svyaznoy RF" w:hAnsi="Svyaznoy RF"/>
                <w:color w:val="FF0000"/>
                <w:sz w:val="22"/>
                <w:szCs w:val="22"/>
              </w:rPr>
              <w:t>Позволит Вам</w:t>
            </w:r>
          </w:p>
          <w:p w:rsidR="00D67F25" w:rsidRPr="006776BC" w:rsidRDefault="00D67F25" w:rsidP="00094D22">
            <w:pPr>
              <w:rPr>
                <w:rFonts w:ascii="Svyaznoy RF" w:hAnsi="Svyaznoy RF"/>
                <w:color w:val="FF0000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3.</w:t>
            </w:r>
            <w:r w:rsidR="004F288E" w:rsidRPr="006776BC">
              <w:rPr>
                <w:rFonts w:ascii="Svyaznoy RF" w:hAnsi="Svyaznoy RF"/>
                <w:sz w:val="22"/>
                <w:szCs w:val="22"/>
              </w:rPr>
              <w:t xml:space="preserve">  </w:t>
            </w:r>
            <w:r w:rsidR="004F288E" w:rsidRPr="006776BC">
              <w:rPr>
                <w:rFonts w:ascii="Svyaznoy RF" w:hAnsi="Svyaznoy RF"/>
                <w:color w:val="FF0000"/>
                <w:sz w:val="22"/>
                <w:szCs w:val="22"/>
              </w:rPr>
              <w:t>Накапливать плюсы и делать подарки себе и близким</w:t>
            </w:r>
          </w:p>
          <w:p w:rsidR="00D67F25" w:rsidRPr="006776BC" w:rsidRDefault="00D67F25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4.</w:t>
            </w:r>
            <w:r w:rsidR="004F288E" w:rsidRPr="006776BC">
              <w:rPr>
                <w:rFonts w:ascii="Svyaznoy RF" w:hAnsi="Svyaznoy RF"/>
                <w:sz w:val="22"/>
                <w:szCs w:val="22"/>
              </w:rPr>
              <w:t xml:space="preserve">  </w:t>
            </w:r>
            <w:r w:rsidR="004F288E" w:rsidRPr="006776BC">
              <w:rPr>
                <w:rFonts w:ascii="Svyaznoy RF" w:hAnsi="Svyaznoy RF"/>
                <w:color w:val="FF0000"/>
                <w:sz w:val="22"/>
                <w:szCs w:val="22"/>
              </w:rPr>
              <w:t>Это будет доставлять вам удовольствие</w:t>
            </w:r>
          </w:p>
          <w:p w:rsidR="004F288E" w:rsidRPr="006776BC" w:rsidRDefault="00D67F25" w:rsidP="004F288E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5.</w:t>
            </w:r>
            <w:r w:rsidR="004F288E" w:rsidRPr="006776BC">
              <w:rPr>
                <w:rFonts w:ascii="Svyaznoy RF" w:hAnsi="Svyaznoy RF"/>
                <w:sz w:val="22"/>
                <w:szCs w:val="22"/>
              </w:rPr>
              <w:t xml:space="preserve">  </w:t>
            </w:r>
            <w:r w:rsidR="004F288E" w:rsidRPr="006776BC">
              <w:rPr>
                <w:rFonts w:ascii="Svyaznoy RF" w:hAnsi="Svyaznoy RF"/>
                <w:color w:val="FF0000"/>
                <w:sz w:val="22"/>
                <w:szCs w:val="22"/>
              </w:rPr>
              <w:t>Готовы оформить сейчас.</w:t>
            </w:r>
          </w:p>
          <w:p w:rsidR="00D67F25" w:rsidRPr="006776BC" w:rsidRDefault="00D67F25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D67F25" w:rsidRPr="006776BC" w:rsidRDefault="00D67F25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  <w:tr w:rsidR="00D67F25" w:rsidRPr="006776BC" w:rsidTr="00615B69">
        <w:tc>
          <w:tcPr>
            <w:tcW w:w="774" w:type="dxa"/>
            <w:vMerge/>
          </w:tcPr>
          <w:p w:rsidR="00D67F25" w:rsidRPr="006776BC" w:rsidRDefault="00D67F25" w:rsidP="00B87798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8690" w:type="dxa"/>
          </w:tcPr>
          <w:p w:rsidR="004C669B" w:rsidRPr="006776BC" w:rsidRDefault="004C669B" w:rsidP="004C669B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Установите соответствие между двумя списками. Каждый элемент одного списка имеет один  или несколько соответствующий ему элемент из другого списка.  Внесите в свободную клетку цифру соответствующего элемента.</w:t>
            </w:r>
          </w:p>
          <w:p w:rsidR="004C669B" w:rsidRPr="006776BC" w:rsidRDefault="004C669B" w:rsidP="004C669B">
            <w:pPr>
              <w:rPr>
                <w:rFonts w:ascii="Svyaznoy RF" w:hAnsi="Svyaznoy RF"/>
                <w:sz w:val="22"/>
                <w:szCs w:val="22"/>
              </w:rPr>
            </w:pPr>
          </w:p>
          <w:tbl>
            <w:tblPr>
              <w:tblStyle w:val="ae"/>
              <w:tblW w:w="8143" w:type="dxa"/>
              <w:tblLayout w:type="fixed"/>
              <w:tblLook w:val="04A0"/>
            </w:tblPr>
            <w:tblGrid>
              <w:gridCol w:w="378"/>
              <w:gridCol w:w="3870"/>
              <w:gridCol w:w="382"/>
              <w:gridCol w:w="1744"/>
              <w:gridCol w:w="283"/>
              <w:gridCol w:w="311"/>
              <w:gridCol w:w="608"/>
              <w:gridCol w:w="567"/>
            </w:tblGrid>
            <w:tr w:rsidR="004C669B" w:rsidRPr="006776BC" w:rsidTr="004C669B">
              <w:trPr>
                <w:trHeight w:val="151"/>
              </w:trPr>
              <w:tc>
                <w:tcPr>
                  <w:tcW w:w="378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870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Будет доставлять вам удовольствие</w:t>
                  </w:r>
                </w:p>
              </w:tc>
              <w:tc>
                <w:tcPr>
                  <w:tcW w:w="382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744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Свойство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311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ind w:left="-152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2</w:t>
                  </w:r>
                </w:p>
              </w:tc>
            </w:tr>
            <w:tr w:rsidR="004C669B" w:rsidRPr="006776BC" w:rsidTr="004C669B">
              <w:trPr>
                <w:trHeight w:val="151"/>
              </w:trPr>
              <w:tc>
                <w:tcPr>
                  <w:tcW w:w="378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870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Позволит накапливать проценты</w:t>
                  </w:r>
                </w:p>
              </w:tc>
              <w:tc>
                <w:tcPr>
                  <w:tcW w:w="382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744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Выгода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311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4</w:t>
                  </w:r>
                </w:p>
              </w:tc>
            </w:tr>
            <w:tr w:rsidR="004C669B" w:rsidRPr="006776BC" w:rsidTr="004C669B">
              <w:trPr>
                <w:trHeight w:val="151"/>
              </w:trPr>
              <w:tc>
                <w:tcPr>
                  <w:tcW w:w="378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870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Позволит вам экономить деньги</w:t>
                  </w:r>
                </w:p>
              </w:tc>
              <w:tc>
                <w:tcPr>
                  <w:tcW w:w="382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744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Связка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311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2</w:t>
                  </w:r>
                </w:p>
              </w:tc>
            </w:tr>
            <w:tr w:rsidR="004C669B" w:rsidRPr="006776BC" w:rsidTr="004C669B">
              <w:trPr>
                <w:trHeight w:val="151"/>
              </w:trPr>
              <w:tc>
                <w:tcPr>
                  <w:tcW w:w="378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870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Позволит вам сэкономить время</w:t>
                  </w:r>
                </w:p>
              </w:tc>
              <w:tc>
                <w:tcPr>
                  <w:tcW w:w="382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744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Преимущество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311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2</w:t>
                  </w:r>
                </w:p>
              </w:tc>
            </w:tr>
            <w:tr w:rsidR="004C669B" w:rsidRPr="006776BC" w:rsidTr="004C669B">
              <w:trPr>
                <w:trHeight w:val="151"/>
              </w:trPr>
              <w:tc>
                <w:tcPr>
                  <w:tcW w:w="378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3870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Позволит вам пополнять счет мобильного телефона, не выходя из дома.</w:t>
                  </w:r>
                </w:p>
              </w:tc>
              <w:tc>
                <w:tcPr>
                  <w:tcW w:w="382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744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311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4</w:t>
                  </w:r>
                </w:p>
              </w:tc>
            </w:tr>
          </w:tbl>
          <w:p w:rsidR="00D67F25" w:rsidRPr="006776BC" w:rsidRDefault="00D67F25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0658EF" w:rsidRPr="006776BC" w:rsidRDefault="000658EF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  <w:tr w:rsidR="004E53D0" w:rsidRPr="006776BC" w:rsidTr="00615B69">
        <w:tc>
          <w:tcPr>
            <w:tcW w:w="774" w:type="dxa"/>
            <w:vMerge w:val="restart"/>
            <w:textDirection w:val="btLr"/>
          </w:tcPr>
          <w:p w:rsidR="004E53D0" w:rsidRPr="006776BC" w:rsidRDefault="004E53D0" w:rsidP="00B87798">
            <w:pPr>
              <w:ind w:left="113" w:right="113"/>
              <w:jc w:val="center"/>
              <w:rPr>
                <w:rFonts w:ascii="Svyaznoy RF" w:hAnsi="Svyaznoy RF"/>
                <w:b/>
                <w:sz w:val="22"/>
                <w:szCs w:val="22"/>
              </w:rPr>
            </w:pPr>
            <w:r w:rsidRPr="006776BC">
              <w:rPr>
                <w:rFonts w:ascii="Svyaznoy RF" w:hAnsi="Svyaznoy RF"/>
                <w:b/>
                <w:sz w:val="22"/>
                <w:szCs w:val="22"/>
              </w:rPr>
              <w:t>РАБОТА С ВОЗРАЖЕНИЯМИ</w:t>
            </w:r>
          </w:p>
        </w:tc>
        <w:tc>
          <w:tcPr>
            <w:tcW w:w="8690" w:type="dxa"/>
          </w:tcPr>
          <w:p w:rsidR="004C669B" w:rsidRPr="006776BC" w:rsidRDefault="004C669B" w:rsidP="004C669B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Установите соответствие между двумя списками. Каждый элемент одного списка имеет один  или несколько соответствующий ему элемент из другого списка.  Внесите в свободную клетку цифру соответствующего элемента.</w:t>
            </w:r>
          </w:p>
          <w:p w:rsidR="004C669B" w:rsidRPr="006776BC" w:rsidRDefault="004C669B" w:rsidP="004C669B">
            <w:pPr>
              <w:rPr>
                <w:rFonts w:ascii="Svyaznoy RF" w:hAnsi="Svyaznoy RF"/>
                <w:sz w:val="22"/>
                <w:szCs w:val="22"/>
              </w:rPr>
            </w:pPr>
          </w:p>
          <w:tbl>
            <w:tblPr>
              <w:tblStyle w:val="ae"/>
              <w:tblW w:w="8285" w:type="dxa"/>
              <w:tblLayout w:type="fixed"/>
              <w:tblLook w:val="04A0"/>
            </w:tblPr>
            <w:tblGrid>
              <w:gridCol w:w="378"/>
              <w:gridCol w:w="3870"/>
              <w:gridCol w:w="382"/>
              <w:gridCol w:w="1886"/>
              <w:gridCol w:w="283"/>
              <w:gridCol w:w="426"/>
              <w:gridCol w:w="493"/>
              <w:gridCol w:w="567"/>
            </w:tblGrid>
            <w:tr w:rsidR="004C669B" w:rsidRPr="006776BC" w:rsidTr="004C669B">
              <w:trPr>
                <w:trHeight w:val="151"/>
              </w:trPr>
              <w:tc>
                <w:tcPr>
                  <w:tcW w:w="378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870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Я вас услышала, для меня тоже…..</w:t>
                  </w:r>
                </w:p>
              </w:tc>
              <w:tc>
                <w:tcPr>
                  <w:tcW w:w="382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86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Присоединение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ind w:left="-152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493" w:type="dxa"/>
                  <w:tcBorders>
                    <w:lef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  <w:tr w:rsidR="004C669B" w:rsidRPr="006776BC" w:rsidTr="004C669B">
              <w:trPr>
                <w:trHeight w:val="151"/>
              </w:trPr>
              <w:tc>
                <w:tcPr>
                  <w:tcW w:w="378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870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Уточните, пожалуйста, какую сумму планируете снимать?</w:t>
                  </w:r>
                </w:p>
              </w:tc>
              <w:tc>
                <w:tcPr>
                  <w:tcW w:w="382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886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Уточнение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493" w:type="dxa"/>
                  <w:tcBorders>
                    <w:lef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2</w:t>
                  </w:r>
                </w:p>
              </w:tc>
            </w:tr>
            <w:tr w:rsidR="004C669B" w:rsidRPr="006776BC" w:rsidTr="004C669B">
              <w:trPr>
                <w:trHeight w:val="151"/>
              </w:trPr>
              <w:tc>
                <w:tcPr>
                  <w:tcW w:w="378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870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Я вас понимаю, и мне важно…..</w:t>
                  </w:r>
                </w:p>
              </w:tc>
              <w:tc>
                <w:tcPr>
                  <w:tcW w:w="382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1886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493" w:type="dxa"/>
                  <w:tcBorders>
                    <w:lef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  <w:tr w:rsidR="004C669B" w:rsidRPr="006776BC" w:rsidTr="004C669B">
              <w:trPr>
                <w:trHeight w:val="151"/>
              </w:trPr>
              <w:tc>
                <w:tcPr>
                  <w:tcW w:w="378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870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Я понимаю ваши опасения……</w:t>
                  </w:r>
                </w:p>
              </w:tc>
              <w:tc>
                <w:tcPr>
                  <w:tcW w:w="382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1886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493" w:type="dxa"/>
                  <w:tcBorders>
                    <w:lef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  <w:tr w:rsidR="004C669B" w:rsidRPr="006776BC" w:rsidTr="004C669B">
              <w:trPr>
                <w:trHeight w:val="151"/>
              </w:trPr>
              <w:tc>
                <w:tcPr>
                  <w:tcW w:w="378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3870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Для каких операций планируете использовать карту</w:t>
                  </w:r>
                </w:p>
              </w:tc>
              <w:tc>
                <w:tcPr>
                  <w:tcW w:w="382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1886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493" w:type="dxa"/>
                  <w:tcBorders>
                    <w:lef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2</w:t>
                  </w:r>
                </w:p>
              </w:tc>
            </w:tr>
            <w:tr w:rsidR="004C669B" w:rsidRPr="006776BC" w:rsidTr="004C669B">
              <w:trPr>
                <w:trHeight w:val="151"/>
              </w:trPr>
              <w:tc>
                <w:tcPr>
                  <w:tcW w:w="378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3870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Да, действительно, я тоже…</w:t>
                  </w:r>
                </w:p>
              </w:tc>
              <w:tc>
                <w:tcPr>
                  <w:tcW w:w="382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1886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493" w:type="dxa"/>
                  <w:tcBorders>
                    <w:left w:val="single" w:sz="4" w:space="0" w:color="000000"/>
                  </w:tcBorders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4C669B" w:rsidRPr="006776BC" w:rsidRDefault="004C669B" w:rsidP="004C669B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</w:tbl>
          <w:p w:rsidR="004E53D0" w:rsidRPr="006776BC" w:rsidRDefault="004E53D0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4E53D0" w:rsidRPr="006776BC" w:rsidRDefault="004E53D0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C669B" w:rsidRPr="006776BC" w:rsidRDefault="004C669B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  <w:tr w:rsidR="004E53D0" w:rsidRPr="006776BC" w:rsidTr="00615B69">
        <w:tc>
          <w:tcPr>
            <w:tcW w:w="774" w:type="dxa"/>
            <w:vMerge/>
          </w:tcPr>
          <w:p w:rsidR="004E53D0" w:rsidRPr="006776BC" w:rsidRDefault="004E53D0" w:rsidP="00B87798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8690" w:type="dxa"/>
          </w:tcPr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4E53D0" w:rsidRPr="006776BC" w:rsidRDefault="004E53D0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Выберите один верный вариант из ряда предложенных, которые вы будите использовать в первую очередь, если у клиента появилось возражение?</w:t>
            </w:r>
          </w:p>
          <w:p w:rsidR="004E53D0" w:rsidRPr="006776BC" w:rsidRDefault="004E53D0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tbl>
            <w:tblPr>
              <w:tblStyle w:val="ae"/>
              <w:tblW w:w="0" w:type="auto"/>
              <w:tblLayout w:type="fixed"/>
              <w:tblLook w:val="04A0"/>
            </w:tblPr>
            <w:tblGrid>
              <w:gridCol w:w="236"/>
              <w:gridCol w:w="5658"/>
              <w:gridCol w:w="372"/>
            </w:tblGrid>
            <w:tr w:rsidR="004E53D0" w:rsidRPr="006776BC" w:rsidTr="00094D22">
              <w:tc>
                <w:tcPr>
                  <w:tcW w:w="236" w:type="dxa"/>
                </w:tcPr>
                <w:p w:rsidR="004E53D0" w:rsidRPr="006776BC" w:rsidRDefault="004E53D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658" w:type="dxa"/>
                </w:tcPr>
                <w:p w:rsidR="004E53D0" w:rsidRPr="006776BC" w:rsidRDefault="004E53D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Аргументировать</w:t>
                  </w:r>
                </w:p>
              </w:tc>
              <w:tc>
                <w:tcPr>
                  <w:tcW w:w="372" w:type="dxa"/>
                  <w:vMerge w:val="restart"/>
                </w:tcPr>
                <w:p w:rsidR="004E53D0" w:rsidRPr="006776BC" w:rsidRDefault="004E53D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2</w:t>
                  </w:r>
                </w:p>
              </w:tc>
            </w:tr>
            <w:tr w:rsidR="004E53D0" w:rsidRPr="006776BC" w:rsidTr="00094D22">
              <w:tc>
                <w:tcPr>
                  <w:tcW w:w="236" w:type="dxa"/>
                </w:tcPr>
                <w:p w:rsidR="004E53D0" w:rsidRPr="006776BC" w:rsidRDefault="004E53D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58" w:type="dxa"/>
                </w:tcPr>
                <w:p w:rsidR="004E53D0" w:rsidRPr="006776BC" w:rsidRDefault="004E53D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Выслушать до конца</w:t>
                  </w:r>
                </w:p>
              </w:tc>
              <w:tc>
                <w:tcPr>
                  <w:tcW w:w="372" w:type="dxa"/>
                  <w:vMerge/>
                </w:tcPr>
                <w:p w:rsidR="004E53D0" w:rsidRPr="006776BC" w:rsidRDefault="004E53D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</w:tr>
            <w:tr w:rsidR="004E53D0" w:rsidRPr="006776BC" w:rsidTr="00094D22">
              <w:tc>
                <w:tcPr>
                  <w:tcW w:w="236" w:type="dxa"/>
                </w:tcPr>
                <w:p w:rsidR="004E53D0" w:rsidRPr="006776BC" w:rsidRDefault="004E53D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58" w:type="dxa"/>
                </w:tcPr>
                <w:p w:rsidR="004E53D0" w:rsidRPr="006776BC" w:rsidRDefault="004E53D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Присоединиться</w:t>
                  </w:r>
                </w:p>
              </w:tc>
              <w:tc>
                <w:tcPr>
                  <w:tcW w:w="372" w:type="dxa"/>
                  <w:vMerge/>
                </w:tcPr>
                <w:p w:rsidR="004E53D0" w:rsidRPr="006776BC" w:rsidRDefault="004E53D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</w:tr>
            <w:tr w:rsidR="004E53D0" w:rsidRPr="006776BC" w:rsidTr="00094D22">
              <w:tc>
                <w:tcPr>
                  <w:tcW w:w="236" w:type="dxa"/>
                </w:tcPr>
                <w:p w:rsidR="004E53D0" w:rsidRPr="006776BC" w:rsidRDefault="004E53D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658" w:type="dxa"/>
                </w:tcPr>
                <w:p w:rsidR="004E53D0" w:rsidRPr="006776BC" w:rsidRDefault="004E53D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Задать вопрос</w:t>
                  </w:r>
                </w:p>
              </w:tc>
              <w:tc>
                <w:tcPr>
                  <w:tcW w:w="372" w:type="dxa"/>
                  <w:vMerge/>
                </w:tcPr>
                <w:p w:rsidR="004E53D0" w:rsidRPr="006776BC" w:rsidRDefault="004E53D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</w:tr>
            <w:tr w:rsidR="004E53D0" w:rsidRPr="006776BC" w:rsidTr="00094D22">
              <w:tc>
                <w:tcPr>
                  <w:tcW w:w="236" w:type="dxa"/>
                </w:tcPr>
                <w:p w:rsidR="004E53D0" w:rsidRPr="006776BC" w:rsidRDefault="004E53D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658" w:type="dxa"/>
                </w:tcPr>
                <w:p w:rsidR="004E53D0" w:rsidRPr="006776BC" w:rsidRDefault="004E53D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Уточнять</w:t>
                  </w:r>
                </w:p>
              </w:tc>
              <w:tc>
                <w:tcPr>
                  <w:tcW w:w="372" w:type="dxa"/>
                  <w:vMerge/>
                </w:tcPr>
                <w:p w:rsidR="004E53D0" w:rsidRPr="006776BC" w:rsidRDefault="004E53D0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</w:tr>
          </w:tbl>
          <w:p w:rsidR="004E53D0" w:rsidRPr="006776BC" w:rsidRDefault="004E53D0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4E53D0" w:rsidRPr="006776BC" w:rsidRDefault="004E53D0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  <w:tr w:rsidR="00FF1648" w:rsidRPr="006776BC" w:rsidTr="00615B69">
        <w:tc>
          <w:tcPr>
            <w:tcW w:w="774" w:type="dxa"/>
            <w:vMerge/>
          </w:tcPr>
          <w:p w:rsidR="00FF1648" w:rsidRPr="006776BC" w:rsidRDefault="00FF1648" w:rsidP="00B87798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8690" w:type="dxa"/>
          </w:tcPr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FF1648" w:rsidRPr="006776BC" w:rsidRDefault="00FF1648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 xml:space="preserve">Выберите несколько ответов из ряда предложенных. </w:t>
            </w: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FF1648" w:rsidRPr="006776BC" w:rsidRDefault="00FF1648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К технике «Активное слушание» относится:</w:t>
            </w:r>
          </w:p>
          <w:p w:rsidR="00FF1648" w:rsidRPr="006776BC" w:rsidRDefault="00FF1648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tbl>
            <w:tblPr>
              <w:tblStyle w:val="ae"/>
              <w:tblW w:w="4706" w:type="dxa"/>
              <w:tblLayout w:type="fixed"/>
              <w:tblLook w:val="04A0"/>
            </w:tblPr>
            <w:tblGrid>
              <w:gridCol w:w="4423"/>
              <w:gridCol w:w="283"/>
            </w:tblGrid>
            <w:tr w:rsidR="00FF1648" w:rsidRPr="006776BC" w:rsidTr="00094D22">
              <w:tc>
                <w:tcPr>
                  <w:tcW w:w="4423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Кивки головой</w:t>
                  </w:r>
                </w:p>
              </w:tc>
              <w:tc>
                <w:tcPr>
                  <w:tcW w:w="283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  <w:tr w:rsidR="00FF1648" w:rsidRPr="006776BC" w:rsidTr="00094D22">
              <w:tc>
                <w:tcPr>
                  <w:tcW w:w="4423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Да, действительно, я тоже…</w:t>
                  </w:r>
                </w:p>
              </w:tc>
              <w:tc>
                <w:tcPr>
                  <w:tcW w:w="283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</w:p>
              </w:tc>
            </w:tr>
            <w:tr w:rsidR="00FF1648" w:rsidRPr="006776BC" w:rsidTr="00094D22">
              <w:tc>
                <w:tcPr>
                  <w:tcW w:w="4423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Уточнение</w:t>
                  </w:r>
                </w:p>
              </w:tc>
              <w:tc>
                <w:tcPr>
                  <w:tcW w:w="283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  <w:tr w:rsidR="00FF1648" w:rsidRPr="006776BC" w:rsidTr="00094D22">
              <w:tc>
                <w:tcPr>
                  <w:tcW w:w="4423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Перефразирование</w:t>
                  </w:r>
                </w:p>
              </w:tc>
              <w:tc>
                <w:tcPr>
                  <w:tcW w:w="283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  <w:tr w:rsidR="00FF1648" w:rsidRPr="006776BC" w:rsidTr="00094D22">
              <w:tc>
                <w:tcPr>
                  <w:tcW w:w="4423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 xml:space="preserve">Я вас понимаю, для меня это </w:t>
                  </w: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lastRenderedPageBreak/>
                    <w:t>тоже важно….</w:t>
                  </w:r>
                </w:p>
              </w:tc>
              <w:tc>
                <w:tcPr>
                  <w:tcW w:w="283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</w:p>
              </w:tc>
            </w:tr>
            <w:tr w:rsidR="00FF1648" w:rsidRPr="006776BC" w:rsidTr="00094D22">
              <w:tc>
                <w:tcPr>
                  <w:tcW w:w="4423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lastRenderedPageBreak/>
                    <w:t>Междометие «ага», «угу», «да»</w:t>
                  </w:r>
                </w:p>
              </w:tc>
              <w:tc>
                <w:tcPr>
                  <w:tcW w:w="283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</w:tbl>
          <w:p w:rsidR="00FF1648" w:rsidRPr="006776BC" w:rsidRDefault="00FF1648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FF1648" w:rsidRPr="006776BC" w:rsidRDefault="00FF1648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  <w:tr w:rsidR="00FF1648" w:rsidRPr="006776BC" w:rsidTr="00615B69">
        <w:tc>
          <w:tcPr>
            <w:tcW w:w="774" w:type="dxa"/>
            <w:vMerge/>
          </w:tcPr>
          <w:p w:rsidR="00FF1648" w:rsidRPr="006776BC" w:rsidRDefault="00FF1648" w:rsidP="00FF1648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8690" w:type="dxa"/>
          </w:tcPr>
          <w:p w:rsidR="006776BC" w:rsidRPr="006776BC" w:rsidRDefault="006776BC" w:rsidP="00FF1648">
            <w:pPr>
              <w:rPr>
                <w:rFonts w:ascii="Svyaznoy RF" w:hAnsi="Svyaznoy RF"/>
                <w:sz w:val="22"/>
                <w:szCs w:val="22"/>
              </w:rPr>
            </w:pPr>
          </w:p>
          <w:p w:rsidR="00FF1648" w:rsidRPr="006776BC" w:rsidRDefault="00FF1648" w:rsidP="00FF1648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Выберите один верный вариант из ряда предложенных.</w:t>
            </w:r>
          </w:p>
          <w:p w:rsidR="006776BC" w:rsidRPr="006776BC" w:rsidRDefault="006776BC" w:rsidP="00FF1648">
            <w:pPr>
              <w:rPr>
                <w:rFonts w:ascii="Svyaznoy RF" w:hAnsi="Svyaznoy RF"/>
                <w:sz w:val="22"/>
                <w:szCs w:val="22"/>
              </w:rPr>
            </w:pPr>
          </w:p>
          <w:p w:rsidR="00FF1648" w:rsidRPr="006776BC" w:rsidRDefault="00FF1648" w:rsidP="00FF1648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Что для МПФП должно обозначать, наличие возражений у клиента?</w:t>
            </w:r>
          </w:p>
          <w:p w:rsidR="00FF1648" w:rsidRPr="006776BC" w:rsidRDefault="00FF1648" w:rsidP="00FF1648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 xml:space="preserve"> </w:t>
            </w:r>
          </w:p>
          <w:tbl>
            <w:tblPr>
              <w:tblStyle w:val="ae"/>
              <w:tblW w:w="0" w:type="auto"/>
              <w:tblLayout w:type="fixed"/>
              <w:tblLook w:val="04A0"/>
            </w:tblPr>
            <w:tblGrid>
              <w:gridCol w:w="454"/>
              <w:gridCol w:w="5440"/>
              <w:gridCol w:w="513"/>
            </w:tblGrid>
            <w:tr w:rsidR="00FF1648" w:rsidRPr="006776BC" w:rsidTr="00094D22">
              <w:tc>
                <w:tcPr>
                  <w:tcW w:w="454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440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Клиент хочет поспорить</w:t>
                  </w:r>
                </w:p>
              </w:tc>
              <w:tc>
                <w:tcPr>
                  <w:tcW w:w="513" w:type="dxa"/>
                  <w:vMerge w:val="restart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3</w:t>
                  </w:r>
                </w:p>
              </w:tc>
            </w:tr>
            <w:tr w:rsidR="00FF1648" w:rsidRPr="006776BC" w:rsidTr="00094D22">
              <w:tc>
                <w:tcPr>
                  <w:tcW w:w="454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440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Клиент точно не купит товар</w:t>
                  </w:r>
                </w:p>
              </w:tc>
              <w:tc>
                <w:tcPr>
                  <w:tcW w:w="513" w:type="dxa"/>
                  <w:vMerge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</w:tr>
            <w:tr w:rsidR="00FF1648" w:rsidRPr="006776BC" w:rsidTr="00094D22">
              <w:tc>
                <w:tcPr>
                  <w:tcW w:w="454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440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У клиента есть скрытая потребность</w:t>
                  </w:r>
                </w:p>
              </w:tc>
              <w:tc>
                <w:tcPr>
                  <w:tcW w:w="513" w:type="dxa"/>
                  <w:vMerge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</w:tr>
            <w:tr w:rsidR="00FF1648" w:rsidRPr="006776BC" w:rsidTr="00094D22">
              <w:tc>
                <w:tcPr>
                  <w:tcW w:w="454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440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У клиента нет денег</w:t>
                  </w:r>
                </w:p>
              </w:tc>
              <w:tc>
                <w:tcPr>
                  <w:tcW w:w="513" w:type="dxa"/>
                  <w:vMerge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</w:tr>
          </w:tbl>
          <w:p w:rsidR="00FF1648" w:rsidRPr="006776BC" w:rsidRDefault="00FF1648" w:rsidP="00FF1648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FF1648" w:rsidRPr="006776BC" w:rsidRDefault="00FF1648" w:rsidP="00FF1648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FF1648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FF1648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FF1648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FF1648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FF1648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FF1648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FF1648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FF1648">
            <w:pPr>
              <w:rPr>
                <w:rFonts w:ascii="Svyaznoy RF" w:hAnsi="Svyaznoy RF"/>
                <w:sz w:val="22"/>
                <w:szCs w:val="22"/>
              </w:rPr>
            </w:pPr>
          </w:p>
          <w:p w:rsidR="00094D22" w:rsidRPr="006776BC" w:rsidRDefault="00094D22" w:rsidP="00FF1648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  <w:tr w:rsidR="00FF1648" w:rsidRPr="006776BC" w:rsidTr="00615B69">
        <w:tc>
          <w:tcPr>
            <w:tcW w:w="774" w:type="dxa"/>
            <w:vMerge/>
          </w:tcPr>
          <w:p w:rsidR="00FF1648" w:rsidRPr="006776BC" w:rsidRDefault="00FF1648" w:rsidP="00FF1648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8690" w:type="dxa"/>
          </w:tcPr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FF1648" w:rsidRPr="006776BC" w:rsidRDefault="00FF1648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Выстроите элементы в той последовательности, в которой они используются в алгоритме «Работа с возражениями», согласно стандарту.</w:t>
            </w:r>
          </w:p>
          <w:p w:rsidR="00FF1648" w:rsidRPr="006776BC" w:rsidRDefault="00FF1648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FF1648" w:rsidRPr="006776BC" w:rsidRDefault="00FF1648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Аргумент; Присоединиться; Задать вопрос; Выслушать до конца; Уточнение;</w:t>
            </w:r>
          </w:p>
          <w:p w:rsidR="00FF1648" w:rsidRPr="006776BC" w:rsidRDefault="00FF1648" w:rsidP="00094D22">
            <w:pPr>
              <w:rPr>
                <w:rFonts w:ascii="Svyaznoy RF" w:hAnsi="Svyaznoy RF"/>
                <w:color w:val="FF0000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1.</w:t>
            </w:r>
            <w:r w:rsidR="00094D22" w:rsidRPr="006776BC">
              <w:rPr>
                <w:rFonts w:ascii="Svyaznoy RF" w:hAnsi="Svyaznoy RF"/>
                <w:sz w:val="22"/>
                <w:szCs w:val="22"/>
              </w:rPr>
              <w:t xml:space="preserve"> </w:t>
            </w:r>
            <w:r w:rsidR="00094D22" w:rsidRPr="006776BC">
              <w:rPr>
                <w:rFonts w:ascii="Svyaznoy RF" w:hAnsi="Svyaznoy RF"/>
                <w:color w:val="FF0000"/>
                <w:sz w:val="22"/>
                <w:szCs w:val="22"/>
              </w:rPr>
              <w:t>Выслушать до конца</w:t>
            </w:r>
          </w:p>
          <w:p w:rsidR="00FF1648" w:rsidRPr="006776BC" w:rsidRDefault="00FF1648" w:rsidP="00094D22">
            <w:pPr>
              <w:rPr>
                <w:rFonts w:ascii="Svyaznoy RF" w:hAnsi="Svyaznoy RF"/>
                <w:color w:val="FF0000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2.</w:t>
            </w:r>
            <w:r w:rsidR="00094D22" w:rsidRPr="006776BC">
              <w:rPr>
                <w:rFonts w:ascii="Svyaznoy RF" w:hAnsi="Svyaznoy RF"/>
                <w:sz w:val="22"/>
                <w:szCs w:val="22"/>
              </w:rPr>
              <w:t xml:space="preserve"> </w:t>
            </w:r>
            <w:r w:rsidR="00094D22" w:rsidRPr="006776BC">
              <w:rPr>
                <w:rFonts w:ascii="Svyaznoy RF" w:hAnsi="Svyaznoy RF"/>
                <w:color w:val="FF0000"/>
                <w:sz w:val="22"/>
                <w:szCs w:val="22"/>
              </w:rPr>
              <w:t>Присоединиться или Уточнение</w:t>
            </w:r>
          </w:p>
          <w:p w:rsidR="00FF1648" w:rsidRPr="006776BC" w:rsidRDefault="00FF1648" w:rsidP="00094D22">
            <w:pPr>
              <w:rPr>
                <w:rFonts w:ascii="Svyaznoy RF" w:hAnsi="Svyaznoy RF"/>
                <w:color w:val="FF0000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3.</w:t>
            </w:r>
            <w:r w:rsidR="00094D22" w:rsidRPr="006776BC">
              <w:rPr>
                <w:rFonts w:ascii="Svyaznoy RF" w:hAnsi="Svyaznoy RF"/>
                <w:sz w:val="22"/>
                <w:szCs w:val="22"/>
              </w:rPr>
              <w:t xml:space="preserve"> </w:t>
            </w:r>
            <w:r w:rsidR="00094D22" w:rsidRPr="006776BC">
              <w:rPr>
                <w:rFonts w:ascii="Svyaznoy RF" w:hAnsi="Svyaznoy RF"/>
                <w:color w:val="FF0000"/>
                <w:sz w:val="22"/>
                <w:szCs w:val="22"/>
              </w:rPr>
              <w:t>Уточнение или присоединение</w:t>
            </w:r>
          </w:p>
          <w:p w:rsidR="00FF1648" w:rsidRPr="006776BC" w:rsidRDefault="00FF1648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4.</w:t>
            </w:r>
            <w:r w:rsidR="00331A1E" w:rsidRPr="006776BC">
              <w:rPr>
                <w:rFonts w:ascii="Svyaznoy RF" w:hAnsi="Svyaznoy RF"/>
                <w:sz w:val="22"/>
                <w:szCs w:val="22"/>
              </w:rPr>
              <w:t xml:space="preserve"> </w:t>
            </w:r>
            <w:r w:rsidR="00331A1E" w:rsidRPr="006776BC">
              <w:rPr>
                <w:rFonts w:ascii="Svyaznoy RF" w:hAnsi="Svyaznoy RF"/>
                <w:color w:val="FF0000"/>
                <w:sz w:val="22"/>
                <w:szCs w:val="22"/>
              </w:rPr>
              <w:t>Аргумент</w:t>
            </w:r>
          </w:p>
          <w:p w:rsidR="00FF1648" w:rsidRPr="006776BC" w:rsidRDefault="00FF1648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5.</w:t>
            </w:r>
            <w:r w:rsidR="00331A1E" w:rsidRPr="006776BC">
              <w:rPr>
                <w:rFonts w:ascii="Svyaznoy RF" w:hAnsi="Svyaznoy RF"/>
                <w:sz w:val="22"/>
                <w:szCs w:val="22"/>
              </w:rPr>
              <w:t xml:space="preserve"> </w:t>
            </w:r>
            <w:r w:rsidR="00331A1E" w:rsidRPr="006776BC">
              <w:rPr>
                <w:rFonts w:ascii="Svyaznoy RF" w:hAnsi="Svyaznoy RF"/>
                <w:color w:val="FF0000"/>
                <w:sz w:val="22"/>
                <w:szCs w:val="22"/>
              </w:rPr>
              <w:t>Задать вопрос</w:t>
            </w:r>
          </w:p>
          <w:p w:rsidR="00FF1648" w:rsidRPr="006776BC" w:rsidRDefault="00FF1648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FF1648" w:rsidRPr="006776BC" w:rsidRDefault="00FF1648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  <w:tr w:rsidR="00FF1648" w:rsidRPr="006776BC" w:rsidTr="00615B69">
        <w:tc>
          <w:tcPr>
            <w:tcW w:w="774" w:type="dxa"/>
            <w:vMerge/>
          </w:tcPr>
          <w:p w:rsidR="00FF1648" w:rsidRPr="006776BC" w:rsidRDefault="00FF1648" w:rsidP="00FF1648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8690" w:type="dxa"/>
          </w:tcPr>
          <w:p w:rsidR="00FF1648" w:rsidRPr="006776BC" w:rsidRDefault="00FF1648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 xml:space="preserve">Выберите несколько ответов из ряда предложенных. </w:t>
            </w: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FF1648" w:rsidRPr="006776BC" w:rsidRDefault="00FF1648" w:rsidP="00094D22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>К технике «Присоединение» относится:</w:t>
            </w:r>
          </w:p>
          <w:p w:rsidR="00FF1648" w:rsidRPr="006776BC" w:rsidRDefault="00FF1648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tbl>
            <w:tblPr>
              <w:tblStyle w:val="ae"/>
              <w:tblW w:w="6691" w:type="dxa"/>
              <w:tblLayout w:type="fixed"/>
              <w:tblLook w:val="04A0"/>
            </w:tblPr>
            <w:tblGrid>
              <w:gridCol w:w="6407"/>
              <w:gridCol w:w="284"/>
            </w:tblGrid>
            <w:tr w:rsidR="00FF1648" w:rsidRPr="006776BC" w:rsidTr="00094D22">
              <w:tc>
                <w:tcPr>
                  <w:tcW w:w="6407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Я вас услышала, для меня тоже…..</w:t>
                  </w:r>
                </w:p>
              </w:tc>
              <w:tc>
                <w:tcPr>
                  <w:tcW w:w="284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  <w:tr w:rsidR="00FF1648" w:rsidRPr="006776BC" w:rsidTr="00094D22">
              <w:tc>
                <w:tcPr>
                  <w:tcW w:w="6407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Уточните, пожалуйста, какую сумму планируете снимать?</w:t>
                  </w:r>
                </w:p>
              </w:tc>
              <w:tc>
                <w:tcPr>
                  <w:tcW w:w="284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</w:p>
              </w:tc>
            </w:tr>
            <w:tr w:rsidR="00FF1648" w:rsidRPr="006776BC" w:rsidTr="00094D22">
              <w:tc>
                <w:tcPr>
                  <w:tcW w:w="6407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Я вас понимаю, и мне важно…..</w:t>
                  </w:r>
                </w:p>
              </w:tc>
              <w:tc>
                <w:tcPr>
                  <w:tcW w:w="284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  <w:tr w:rsidR="00FF1648" w:rsidRPr="006776BC" w:rsidTr="00094D22">
              <w:tc>
                <w:tcPr>
                  <w:tcW w:w="6407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Я понимаю ваши опасения……</w:t>
                  </w:r>
                </w:p>
              </w:tc>
              <w:tc>
                <w:tcPr>
                  <w:tcW w:w="284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  <w:tr w:rsidR="00FF1648" w:rsidRPr="006776BC" w:rsidTr="00094D22">
              <w:tc>
                <w:tcPr>
                  <w:tcW w:w="6407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Для каких операций планируете использовать карту</w:t>
                  </w:r>
                </w:p>
              </w:tc>
              <w:tc>
                <w:tcPr>
                  <w:tcW w:w="284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</w:p>
              </w:tc>
            </w:tr>
            <w:tr w:rsidR="00FF1648" w:rsidRPr="006776BC" w:rsidTr="00094D22">
              <w:tc>
                <w:tcPr>
                  <w:tcW w:w="6407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Да, действительно, я тоже…</w:t>
                  </w:r>
                </w:p>
              </w:tc>
              <w:tc>
                <w:tcPr>
                  <w:tcW w:w="284" w:type="dxa"/>
                </w:tcPr>
                <w:p w:rsidR="00FF1648" w:rsidRPr="006776BC" w:rsidRDefault="00FF1648" w:rsidP="00615B69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</w:tbl>
          <w:p w:rsidR="00FF1648" w:rsidRPr="006776BC" w:rsidRDefault="00FF1648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FF1648" w:rsidRPr="006776BC" w:rsidRDefault="00FF1648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  <w:p w:rsidR="006776BC" w:rsidRPr="006776BC" w:rsidRDefault="006776BC" w:rsidP="00094D22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  <w:tr w:rsidR="00FF1648" w:rsidRPr="006776BC" w:rsidTr="00615B69">
        <w:trPr>
          <w:cantSplit/>
          <w:trHeight w:val="2186"/>
        </w:trPr>
        <w:tc>
          <w:tcPr>
            <w:tcW w:w="774" w:type="dxa"/>
            <w:textDirection w:val="btLr"/>
          </w:tcPr>
          <w:p w:rsidR="00FF1648" w:rsidRPr="006776BC" w:rsidRDefault="00FF1648" w:rsidP="00FF1648">
            <w:pPr>
              <w:ind w:left="113" w:right="113"/>
              <w:jc w:val="center"/>
              <w:rPr>
                <w:rFonts w:ascii="Svyaznoy RF" w:hAnsi="Svyaznoy RF"/>
                <w:b/>
                <w:sz w:val="22"/>
                <w:szCs w:val="22"/>
              </w:rPr>
            </w:pPr>
            <w:r w:rsidRPr="006776BC">
              <w:rPr>
                <w:rFonts w:ascii="Svyaznoy RF" w:hAnsi="Svyaznoy RF"/>
                <w:b/>
                <w:sz w:val="22"/>
                <w:szCs w:val="22"/>
              </w:rPr>
              <w:lastRenderedPageBreak/>
              <w:t>ЗВЕРШЕНИЕ СДЕЛКИ</w:t>
            </w:r>
          </w:p>
        </w:tc>
        <w:tc>
          <w:tcPr>
            <w:tcW w:w="8690" w:type="dxa"/>
          </w:tcPr>
          <w:p w:rsidR="00331A1E" w:rsidRPr="006776BC" w:rsidRDefault="0091079A" w:rsidP="00331A1E">
            <w:pPr>
              <w:rPr>
                <w:rFonts w:ascii="Svyaznoy RF" w:hAnsi="Svyaznoy RF"/>
                <w:sz w:val="22"/>
                <w:szCs w:val="22"/>
              </w:rPr>
            </w:pPr>
            <w:r w:rsidRPr="006776BC">
              <w:rPr>
                <w:rFonts w:ascii="Svyaznoy RF" w:hAnsi="Svyaznoy RF"/>
                <w:sz w:val="22"/>
                <w:szCs w:val="22"/>
              </w:rPr>
              <w:t xml:space="preserve">Установите соответствие между двумя списками. Каждый элемент одного списка имеет один </w:t>
            </w:r>
            <w:r w:rsidR="00331A1E" w:rsidRPr="006776BC">
              <w:rPr>
                <w:rFonts w:ascii="Svyaznoy RF" w:hAnsi="Svyaznoy RF"/>
                <w:sz w:val="22"/>
                <w:szCs w:val="22"/>
              </w:rPr>
              <w:t xml:space="preserve">  соответствующий </w:t>
            </w:r>
            <w:r w:rsidRPr="006776BC">
              <w:rPr>
                <w:rFonts w:ascii="Svyaznoy RF" w:hAnsi="Svyaznoy RF"/>
                <w:sz w:val="22"/>
                <w:szCs w:val="22"/>
              </w:rPr>
              <w:t>ему элемент  из другого списка</w:t>
            </w:r>
            <w:r w:rsidR="00331A1E" w:rsidRPr="006776BC">
              <w:rPr>
                <w:rFonts w:ascii="Svyaznoy RF" w:hAnsi="Svyaznoy RF"/>
                <w:sz w:val="22"/>
                <w:szCs w:val="22"/>
              </w:rPr>
              <w:t xml:space="preserve">.  Внесите в свободную клетку цифру соответствующего элемента. </w:t>
            </w:r>
          </w:p>
          <w:p w:rsidR="00331A1E" w:rsidRPr="006776BC" w:rsidRDefault="00331A1E" w:rsidP="00331A1E">
            <w:pPr>
              <w:rPr>
                <w:rFonts w:ascii="Svyaznoy RF" w:hAnsi="Svyaznoy RF"/>
                <w:sz w:val="22"/>
                <w:szCs w:val="22"/>
              </w:rPr>
            </w:pPr>
          </w:p>
          <w:tbl>
            <w:tblPr>
              <w:tblStyle w:val="ae"/>
              <w:tblW w:w="8494" w:type="dxa"/>
              <w:tblLayout w:type="fixed"/>
              <w:tblLook w:val="04A0"/>
            </w:tblPr>
            <w:tblGrid>
              <w:gridCol w:w="378"/>
              <w:gridCol w:w="2594"/>
              <w:gridCol w:w="382"/>
              <w:gridCol w:w="3729"/>
              <w:gridCol w:w="236"/>
              <w:gridCol w:w="608"/>
              <w:gridCol w:w="567"/>
            </w:tblGrid>
            <w:tr w:rsidR="00331A1E" w:rsidRPr="006776BC" w:rsidTr="00331A1E">
              <w:trPr>
                <w:trHeight w:val="151"/>
              </w:trPr>
              <w:tc>
                <w:tcPr>
                  <w:tcW w:w="378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594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Информационная продажа.</w:t>
                  </w:r>
                </w:p>
              </w:tc>
              <w:tc>
                <w:tcPr>
                  <w:tcW w:w="382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3729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Спасибо Вам за покупку! Будем рады видеть Вас снова в «Связном»!</w:t>
                  </w:r>
                </w:p>
              </w:tc>
              <w:tc>
                <w:tcPr>
                  <w:tcW w:w="236" w:type="dxa"/>
                  <w:vMerge w:val="restart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ind w:left="-152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5</w:t>
                  </w:r>
                </w:p>
              </w:tc>
            </w:tr>
            <w:tr w:rsidR="00331A1E" w:rsidRPr="006776BC" w:rsidTr="00331A1E">
              <w:trPr>
                <w:trHeight w:val="151"/>
              </w:trPr>
              <w:tc>
                <w:tcPr>
                  <w:tcW w:w="378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2594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Проводить клиента до двери.</w:t>
                  </w:r>
                </w:p>
              </w:tc>
              <w:tc>
                <w:tcPr>
                  <w:tcW w:w="382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729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Скажите, пожалуйста, с какой вероятностью Вы посоветуете наш салон своим друзьям от 1 до 10?</w:t>
                  </w:r>
                </w:p>
              </w:tc>
              <w:tc>
                <w:tcPr>
                  <w:tcW w:w="236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4</w:t>
                  </w:r>
                </w:p>
              </w:tc>
            </w:tr>
            <w:tr w:rsidR="00331A1E" w:rsidRPr="006776BC" w:rsidTr="00331A1E">
              <w:trPr>
                <w:trHeight w:val="151"/>
              </w:trPr>
              <w:tc>
                <w:tcPr>
                  <w:tcW w:w="378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2594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Профилактика NPS.</w:t>
                  </w:r>
                </w:p>
              </w:tc>
              <w:tc>
                <w:tcPr>
                  <w:tcW w:w="382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729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Будем признательны если ваши друзья, знакомые, также как и Вы смогут оценить наши предложения в "Связном", заранее благодарим Вас</w:t>
                  </w:r>
                </w:p>
              </w:tc>
              <w:tc>
                <w:tcPr>
                  <w:tcW w:w="236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2</w:t>
                  </w:r>
                </w:p>
              </w:tc>
            </w:tr>
            <w:tr w:rsidR="00331A1E" w:rsidRPr="006776BC" w:rsidTr="00331A1E">
              <w:trPr>
                <w:trHeight w:val="151"/>
              </w:trPr>
              <w:tc>
                <w:tcPr>
                  <w:tcW w:w="378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2594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Поблагодарить за покупку и озвучить бренд "Связного ", чтобы клиент запомнил, где он совершил покупку.</w:t>
                  </w:r>
                </w:p>
              </w:tc>
              <w:tc>
                <w:tcPr>
                  <w:tcW w:w="382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3729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Давайте я Вас провожу.</w:t>
                  </w:r>
                </w:p>
              </w:tc>
              <w:tc>
                <w:tcPr>
                  <w:tcW w:w="236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1</w:t>
                  </w:r>
                </w:p>
              </w:tc>
            </w:tr>
            <w:tr w:rsidR="00331A1E" w:rsidRPr="006776BC" w:rsidTr="00331A1E">
              <w:trPr>
                <w:trHeight w:val="151"/>
              </w:trPr>
              <w:tc>
                <w:tcPr>
                  <w:tcW w:w="378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2594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Порекомендовать друзьям наши акции.</w:t>
                  </w:r>
                </w:p>
              </w:tc>
              <w:tc>
                <w:tcPr>
                  <w:tcW w:w="382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3729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Имейте виду, что у нас можно оформить полис ОСАГО, что позволит Вам не ездить в страховую компанию и сэкономить свое время.</w:t>
                  </w:r>
                </w:p>
              </w:tc>
              <w:tc>
                <w:tcPr>
                  <w:tcW w:w="236" w:type="dxa"/>
                  <w:vMerge/>
                  <w:tcBorders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</w:p>
              </w:tc>
              <w:tc>
                <w:tcPr>
                  <w:tcW w:w="608" w:type="dxa"/>
                  <w:tcBorders>
                    <w:left w:val="single" w:sz="4" w:space="0" w:color="000000"/>
                  </w:tcBorders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:rsidR="00331A1E" w:rsidRPr="006776BC" w:rsidRDefault="00331A1E" w:rsidP="00331A1E">
                  <w:pPr>
                    <w:framePr w:hSpace="180" w:wrap="around" w:vAnchor="text" w:hAnchor="text" w:y="1"/>
                    <w:suppressOverlap/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</w:pPr>
                  <w:r w:rsidRPr="006776BC">
                    <w:rPr>
                      <w:rFonts w:ascii="Svyaznoy RF" w:hAnsi="Svyaznoy RF"/>
                      <w:color w:val="FF0000"/>
                      <w:sz w:val="22"/>
                      <w:szCs w:val="22"/>
                    </w:rPr>
                    <w:t>3</w:t>
                  </w:r>
                </w:p>
              </w:tc>
            </w:tr>
          </w:tbl>
          <w:p w:rsidR="00331A1E" w:rsidRPr="006776BC" w:rsidRDefault="00331A1E" w:rsidP="00331A1E">
            <w:pPr>
              <w:rPr>
                <w:rFonts w:ascii="Svyaznoy RF" w:hAnsi="Svyaznoy RF"/>
                <w:sz w:val="22"/>
                <w:szCs w:val="22"/>
              </w:rPr>
            </w:pPr>
          </w:p>
          <w:p w:rsidR="0091079A" w:rsidRPr="006776BC" w:rsidRDefault="0091079A" w:rsidP="00FF1648">
            <w:pPr>
              <w:rPr>
                <w:rFonts w:ascii="Svyaznoy RF" w:hAnsi="Svyaznoy RF"/>
                <w:sz w:val="22"/>
                <w:szCs w:val="22"/>
              </w:rPr>
            </w:pPr>
          </w:p>
        </w:tc>
        <w:tc>
          <w:tcPr>
            <w:tcW w:w="1938" w:type="dxa"/>
          </w:tcPr>
          <w:p w:rsidR="0091079A" w:rsidRPr="006776BC" w:rsidRDefault="0091079A" w:rsidP="00FF1648">
            <w:pPr>
              <w:rPr>
                <w:rFonts w:ascii="Svyaznoy RF" w:hAnsi="Svyaznoy RF"/>
                <w:sz w:val="22"/>
                <w:szCs w:val="22"/>
              </w:rPr>
            </w:pPr>
          </w:p>
        </w:tc>
      </w:tr>
    </w:tbl>
    <w:p w:rsidR="005C350B" w:rsidRPr="006776BC" w:rsidRDefault="005C350B" w:rsidP="005C1189">
      <w:pPr>
        <w:rPr>
          <w:rFonts w:ascii="Svyaznoy RF" w:hAnsi="Svyaznoy RF"/>
          <w:sz w:val="22"/>
          <w:szCs w:val="22"/>
        </w:rPr>
      </w:pPr>
    </w:p>
    <w:sectPr w:rsidR="005C350B" w:rsidRPr="006776BC" w:rsidSect="004248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69" w:right="567" w:bottom="1134" w:left="426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69B" w:rsidRDefault="0033069B" w:rsidP="00C67A9D">
      <w:r>
        <w:separator/>
      </w:r>
    </w:p>
  </w:endnote>
  <w:endnote w:type="continuationSeparator" w:id="0">
    <w:p w:rsidR="0033069B" w:rsidRDefault="0033069B" w:rsidP="00C67A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 Inspira">
    <w:altName w:val="Calibr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6495C480-BFB9-40D7-B1E1-CBBAC0930B15}"/>
    <w:embedBold r:id="rId2" w:fontKey="{9754D90E-08E1-4B0A-A74D-00E1E5104AC0}"/>
  </w:font>
  <w:font w:name="Svyaznoy RF">
    <w:panose1 w:val="00000000000000000000"/>
    <w:charset w:val="CC"/>
    <w:family w:val="modern"/>
    <w:notTrueType/>
    <w:pitch w:val="variable"/>
    <w:sig w:usb0="80000203" w:usb1="0000004A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3" w:fontKey="{32C12B13-0650-4E03-BCBD-A3CC745D2A8D}"/>
    <w:embedBold r:id="rId4" w:fontKey="{753AE5EE-1B0D-4D38-B321-0CA6A0CEFA3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9CFEF46E-BC4F-4E2B-812A-A64E070A4E7C}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  <w:embedRegular r:id="rId6" w:fontKey="{5EC42D2A-520A-4C38-B8AF-290499EFFA5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01B" w:rsidRDefault="0093601B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D22" w:rsidRPr="0093601B" w:rsidRDefault="00094D22" w:rsidP="0093601B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01B" w:rsidRDefault="0093601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69B" w:rsidRDefault="0033069B" w:rsidP="00C67A9D">
      <w:r>
        <w:separator/>
      </w:r>
    </w:p>
  </w:footnote>
  <w:footnote w:type="continuationSeparator" w:id="0">
    <w:p w:rsidR="0033069B" w:rsidRDefault="0033069B" w:rsidP="00C67A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01B" w:rsidRDefault="0093601B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D22" w:rsidRDefault="00094D22" w:rsidP="00B03D3B">
    <w:pPr>
      <w:pStyle w:val="a8"/>
      <w:jc w:val="center"/>
    </w:pPr>
    <w:r>
      <w:rPr>
        <w:noProof/>
        <w:lang w:eastAsia="ru-RU"/>
      </w:rPr>
      <w:drawing>
        <wp:inline distT="0" distB="0" distL="0" distR="0">
          <wp:extent cx="2514600" cy="523875"/>
          <wp:effectExtent l="0" t="0" r="0" b="0"/>
          <wp:docPr id="1" name="Рисунок 149" descr="Get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49" descr="Get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01B" w:rsidRDefault="0093601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91E10"/>
    <w:multiLevelType w:val="hybridMultilevel"/>
    <w:tmpl w:val="11EE3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B22AA"/>
    <w:multiLevelType w:val="hybridMultilevel"/>
    <w:tmpl w:val="9238D6CC"/>
    <w:lvl w:ilvl="0" w:tplc="18F606F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D3701F7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EC603A"/>
    <w:multiLevelType w:val="hybridMultilevel"/>
    <w:tmpl w:val="65DE8F6A"/>
    <w:lvl w:ilvl="0" w:tplc="5052E00A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27503B1"/>
    <w:multiLevelType w:val="hybridMultilevel"/>
    <w:tmpl w:val="C978928E"/>
    <w:lvl w:ilvl="0" w:tplc="E85E26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C306D1"/>
    <w:multiLevelType w:val="hybridMultilevel"/>
    <w:tmpl w:val="BBD200E8"/>
    <w:lvl w:ilvl="0" w:tplc="E85E26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8551A7"/>
    <w:multiLevelType w:val="hybridMultilevel"/>
    <w:tmpl w:val="F0A69726"/>
    <w:lvl w:ilvl="0" w:tplc="E85E26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282BA0"/>
    <w:multiLevelType w:val="hybridMultilevel"/>
    <w:tmpl w:val="C6A4360A"/>
    <w:lvl w:ilvl="0" w:tplc="3376C7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613435"/>
    <w:multiLevelType w:val="hybridMultilevel"/>
    <w:tmpl w:val="0300919C"/>
    <w:lvl w:ilvl="0" w:tplc="8B3CDF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 Inspira" w:hAnsi="GE Inspira" w:hint="default"/>
      </w:rPr>
    </w:lvl>
    <w:lvl w:ilvl="1" w:tplc="04190019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 Inspira" w:hAnsi="GE Inspira" w:hint="default"/>
      </w:rPr>
    </w:lvl>
    <w:lvl w:ilvl="2" w:tplc="0419001B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 Inspira" w:hAnsi="GE Inspira" w:hint="default"/>
      </w:rPr>
    </w:lvl>
    <w:lvl w:ilvl="3" w:tplc="0419000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 Inspira" w:hAnsi="GE Inspira" w:hint="default"/>
      </w:rPr>
    </w:lvl>
    <w:lvl w:ilvl="4" w:tplc="04190019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 Inspira" w:hAnsi="GE Inspira" w:hint="default"/>
      </w:rPr>
    </w:lvl>
    <w:lvl w:ilvl="5" w:tplc="0419001B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 Inspira" w:hAnsi="GE Inspira" w:hint="default"/>
      </w:rPr>
    </w:lvl>
    <w:lvl w:ilvl="6" w:tplc="0419000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 Inspira" w:hAnsi="GE Inspira" w:hint="default"/>
      </w:rPr>
    </w:lvl>
    <w:lvl w:ilvl="7" w:tplc="04190019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 Inspira" w:hAnsi="GE Inspira" w:hint="default"/>
      </w:rPr>
    </w:lvl>
    <w:lvl w:ilvl="8" w:tplc="0419001B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 Inspira" w:hAnsi="GE Inspira" w:hint="default"/>
      </w:rPr>
    </w:lvl>
  </w:abstractNum>
  <w:abstractNum w:abstractNumId="8">
    <w:nsid w:val="08A42449"/>
    <w:multiLevelType w:val="hybridMultilevel"/>
    <w:tmpl w:val="F07095CA"/>
    <w:lvl w:ilvl="0" w:tplc="195890D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093E37BE"/>
    <w:multiLevelType w:val="hybridMultilevel"/>
    <w:tmpl w:val="65F4DAE0"/>
    <w:lvl w:ilvl="0" w:tplc="18F606F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681B30"/>
    <w:multiLevelType w:val="hybridMultilevel"/>
    <w:tmpl w:val="FF18DC08"/>
    <w:lvl w:ilvl="0" w:tplc="0F06B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C31408"/>
    <w:multiLevelType w:val="hybridMultilevel"/>
    <w:tmpl w:val="BF001A3A"/>
    <w:lvl w:ilvl="0" w:tplc="836AEDDC">
      <w:start w:val="1"/>
      <w:numFmt w:val="decimal"/>
      <w:lvlText w:val="%1."/>
      <w:lvlJc w:val="left"/>
      <w:pPr>
        <w:ind w:left="218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0B31070A"/>
    <w:multiLevelType w:val="hybridMultilevel"/>
    <w:tmpl w:val="841235E8"/>
    <w:lvl w:ilvl="0" w:tplc="8E4A28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F215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5ECC2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4483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1EF7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1618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1A6AE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463C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365E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B4456E8"/>
    <w:multiLevelType w:val="hybridMultilevel"/>
    <w:tmpl w:val="3364F0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B852164"/>
    <w:multiLevelType w:val="hybridMultilevel"/>
    <w:tmpl w:val="30B88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BDE7813"/>
    <w:multiLevelType w:val="hybridMultilevel"/>
    <w:tmpl w:val="E1B0CD94"/>
    <w:lvl w:ilvl="0" w:tplc="2A7427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CF42595"/>
    <w:multiLevelType w:val="hybridMultilevel"/>
    <w:tmpl w:val="C4D6BEA4"/>
    <w:lvl w:ilvl="0" w:tplc="225A1DB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DB17DC5"/>
    <w:multiLevelType w:val="hybridMultilevel"/>
    <w:tmpl w:val="55AE69F4"/>
    <w:lvl w:ilvl="0" w:tplc="558EC078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0ED82DFA"/>
    <w:multiLevelType w:val="hybridMultilevel"/>
    <w:tmpl w:val="278C6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F101E50"/>
    <w:multiLevelType w:val="hybridMultilevel"/>
    <w:tmpl w:val="EAAC5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FA261A7"/>
    <w:multiLevelType w:val="hybridMultilevel"/>
    <w:tmpl w:val="293435C4"/>
    <w:lvl w:ilvl="0" w:tplc="5936C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FC520C2"/>
    <w:multiLevelType w:val="hybridMultilevel"/>
    <w:tmpl w:val="C4081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24A5658"/>
    <w:multiLevelType w:val="hybridMultilevel"/>
    <w:tmpl w:val="88C6BC24"/>
    <w:lvl w:ilvl="0" w:tplc="403482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12BF4A8B"/>
    <w:multiLevelType w:val="hybridMultilevel"/>
    <w:tmpl w:val="90F8F2BE"/>
    <w:lvl w:ilvl="0" w:tplc="F9F84112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13031A10"/>
    <w:multiLevelType w:val="hybridMultilevel"/>
    <w:tmpl w:val="3DA2E308"/>
    <w:lvl w:ilvl="0" w:tplc="E85E26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3DB7893"/>
    <w:multiLevelType w:val="hybridMultilevel"/>
    <w:tmpl w:val="5DD8A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4D564BA"/>
    <w:multiLevelType w:val="hybridMultilevel"/>
    <w:tmpl w:val="23A0F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549497F"/>
    <w:multiLevelType w:val="hybridMultilevel"/>
    <w:tmpl w:val="B33C7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58410B3"/>
    <w:multiLevelType w:val="hybridMultilevel"/>
    <w:tmpl w:val="04CEB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B20C31"/>
    <w:multiLevelType w:val="hybridMultilevel"/>
    <w:tmpl w:val="16426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98A0A23"/>
    <w:multiLevelType w:val="hybridMultilevel"/>
    <w:tmpl w:val="23200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BC80136"/>
    <w:multiLevelType w:val="hybridMultilevel"/>
    <w:tmpl w:val="1FF43A4E"/>
    <w:lvl w:ilvl="0" w:tplc="492A2D7A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BD72BAE"/>
    <w:multiLevelType w:val="hybridMultilevel"/>
    <w:tmpl w:val="C790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C0F15A9"/>
    <w:multiLevelType w:val="hybridMultilevel"/>
    <w:tmpl w:val="4002E30A"/>
    <w:lvl w:ilvl="0" w:tplc="4CACCE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D9E7E21"/>
    <w:multiLevelType w:val="hybridMultilevel"/>
    <w:tmpl w:val="DD84AC42"/>
    <w:lvl w:ilvl="0" w:tplc="107A7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E7D6588"/>
    <w:multiLevelType w:val="hybridMultilevel"/>
    <w:tmpl w:val="AF1896C4"/>
    <w:lvl w:ilvl="0" w:tplc="02C6D5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06D3CF6"/>
    <w:multiLevelType w:val="hybridMultilevel"/>
    <w:tmpl w:val="BA803922"/>
    <w:lvl w:ilvl="0" w:tplc="5936CCCA">
      <w:start w:val="1"/>
      <w:numFmt w:val="bullet"/>
      <w:lvlText w:val=""/>
      <w:lvlJc w:val="left"/>
      <w:pPr>
        <w:ind w:left="1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37">
    <w:nsid w:val="20DE0D10"/>
    <w:multiLevelType w:val="hybridMultilevel"/>
    <w:tmpl w:val="1B82BEEA"/>
    <w:lvl w:ilvl="0" w:tplc="A5B453FE">
      <w:start w:val="1"/>
      <w:numFmt w:val="decimal"/>
      <w:lvlText w:val="%1."/>
      <w:lvlJc w:val="left"/>
      <w:pPr>
        <w:ind w:left="13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8">
    <w:nsid w:val="21E461ED"/>
    <w:multiLevelType w:val="hybridMultilevel"/>
    <w:tmpl w:val="FE5A7B4C"/>
    <w:lvl w:ilvl="0" w:tplc="0419000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 Inspira" w:hAnsi="GE Inspira" w:hint="default"/>
      </w:rPr>
    </w:lvl>
    <w:lvl w:ilvl="1" w:tplc="04190019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 Inspira" w:hAnsi="GE Inspira" w:hint="default"/>
      </w:rPr>
    </w:lvl>
    <w:lvl w:ilvl="2" w:tplc="0419001B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 Inspira" w:hAnsi="GE Inspira" w:hint="default"/>
      </w:rPr>
    </w:lvl>
    <w:lvl w:ilvl="3" w:tplc="0419000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 Inspira" w:hAnsi="GE Inspira" w:hint="default"/>
      </w:rPr>
    </w:lvl>
    <w:lvl w:ilvl="4" w:tplc="04190019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 Inspira" w:hAnsi="GE Inspira" w:hint="default"/>
      </w:rPr>
    </w:lvl>
    <w:lvl w:ilvl="5" w:tplc="0419001B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 Inspira" w:hAnsi="GE Inspira" w:hint="default"/>
      </w:rPr>
    </w:lvl>
    <w:lvl w:ilvl="6" w:tplc="0419000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 Inspira" w:hAnsi="GE Inspira" w:hint="default"/>
      </w:rPr>
    </w:lvl>
    <w:lvl w:ilvl="7" w:tplc="04190019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 Inspira" w:hAnsi="GE Inspira" w:hint="default"/>
      </w:rPr>
    </w:lvl>
    <w:lvl w:ilvl="8" w:tplc="0419001B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 Inspira" w:hAnsi="GE Inspira" w:hint="default"/>
      </w:rPr>
    </w:lvl>
  </w:abstractNum>
  <w:abstractNum w:abstractNumId="39">
    <w:nsid w:val="229F5722"/>
    <w:multiLevelType w:val="hybridMultilevel"/>
    <w:tmpl w:val="0556FBA6"/>
    <w:lvl w:ilvl="0" w:tplc="9D8461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2FB4090"/>
    <w:multiLevelType w:val="hybridMultilevel"/>
    <w:tmpl w:val="835A8D2E"/>
    <w:lvl w:ilvl="0" w:tplc="85963DB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23051F17"/>
    <w:multiLevelType w:val="multilevel"/>
    <w:tmpl w:val="E0501458"/>
    <w:lvl w:ilvl="0">
      <w:start w:val="1"/>
      <w:numFmt w:val="decimal"/>
      <w:pStyle w:val="1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2">
      <w:start w:val="1"/>
      <w:numFmt w:val="decimal"/>
      <w:lvlText w:val=".%1.%3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2">
    <w:nsid w:val="253A5FA6"/>
    <w:multiLevelType w:val="hybridMultilevel"/>
    <w:tmpl w:val="FD56575E"/>
    <w:lvl w:ilvl="0" w:tplc="30A23F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61242E0"/>
    <w:multiLevelType w:val="hybridMultilevel"/>
    <w:tmpl w:val="519EAE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68206E0"/>
    <w:multiLevelType w:val="hybridMultilevel"/>
    <w:tmpl w:val="CFE4DFCC"/>
    <w:lvl w:ilvl="0" w:tplc="E85E26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6D606A3"/>
    <w:multiLevelType w:val="hybridMultilevel"/>
    <w:tmpl w:val="0BC4B89A"/>
    <w:lvl w:ilvl="0" w:tplc="70502684">
      <w:start w:val="1"/>
      <w:numFmt w:val="decimal"/>
      <w:lvlText w:val="%1."/>
      <w:lvlJc w:val="left"/>
      <w:pPr>
        <w:ind w:left="13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46">
    <w:nsid w:val="274C4911"/>
    <w:multiLevelType w:val="hybridMultilevel"/>
    <w:tmpl w:val="D02E1788"/>
    <w:lvl w:ilvl="0" w:tplc="0419000B">
      <w:start w:val="1"/>
      <w:numFmt w:val="decimal"/>
      <w:lvlText w:val="%1."/>
      <w:lvlJc w:val="left"/>
      <w:pPr>
        <w:ind w:left="720" w:hanging="360"/>
      </w:pPr>
    </w:lvl>
    <w:lvl w:ilvl="1" w:tplc="9E32963E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82A14A0"/>
    <w:multiLevelType w:val="hybridMultilevel"/>
    <w:tmpl w:val="CBFC1866"/>
    <w:lvl w:ilvl="0" w:tplc="0419000D">
      <w:start w:val="1"/>
      <w:numFmt w:val="bullet"/>
      <w:lvlText w:val=""/>
      <w:lvlJc w:val="left"/>
      <w:pPr>
        <w:tabs>
          <w:tab w:val="num" w:pos="0"/>
        </w:tabs>
        <w:ind w:left="470" w:hanging="360"/>
      </w:pPr>
      <w:rPr>
        <w:rFonts w:ascii="Wingdings" w:hAnsi="Wingdings" w:hint="default"/>
        <w:b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28700E85"/>
    <w:multiLevelType w:val="hybridMultilevel"/>
    <w:tmpl w:val="4594B94C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i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94D39DD"/>
    <w:multiLevelType w:val="hybridMultilevel"/>
    <w:tmpl w:val="158277A8"/>
    <w:lvl w:ilvl="0" w:tplc="04190001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931" w:hanging="360"/>
      </w:pPr>
    </w:lvl>
    <w:lvl w:ilvl="2" w:tplc="04190005" w:tentative="1">
      <w:start w:val="1"/>
      <w:numFmt w:val="lowerRoman"/>
      <w:lvlText w:val="%3."/>
      <w:lvlJc w:val="right"/>
      <w:pPr>
        <w:ind w:left="2651" w:hanging="180"/>
      </w:pPr>
    </w:lvl>
    <w:lvl w:ilvl="3" w:tplc="04190001" w:tentative="1">
      <w:start w:val="1"/>
      <w:numFmt w:val="decimal"/>
      <w:lvlText w:val="%4."/>
      <w:lvlJc w:val="left"/>
      <w:pPr>
        <w:ind w:left="3371" w:hanging="360"/>
      </w:pPr>
    </w:lvl>
    <w:lvl w:ilvl="4" w:tplc="04190003" w:tentative="1">
      <w:start w:val="1"/>
      <w:numFmt w:val="lowerLetter"/>
      <w:lvlText w:val="%5."/>
      <w:lvlJc w:val="left"/>
      <w:pPr>
        <w:ind w:left="4091" w:hanging="360"/>
      </w:pPr>
    </w:lvl>
    <w:lvl w:ilvl="5" w:tplc="04190005" w:tentative="1">
      <w:start w:val="1"/>
      <w:numFmt w:val="lowerRoman"/>
      <w:lvlText w:val="%6."/>
      <w:lvlJc w:val="right"/>
      <w:pPr>
        <w:ind w:left="4811" w:hanging="180"/>
      </w:pPr>
    </w:lvl>
    <w:lvl w:ilvl="6" w:tplc="04190001" w:tentative="1">
      <w:start w:val="1"/>
      <w:numFmt w:val="decimal"/>
      <w:lvlText w:val="%7."/>
      <w:lvlJc w:val="left"/>
      <w:pPr>
        <w:ind w:left="5531" w:hanging="360"/>
      </w:pPr>
    </w:lvl>
    <w:lvl w:ilvl="7" w:tplc="04190003" w:tentative="1">
      <w:start w:val="1"/>
      <w:numFmt w:val="lowerLetter"/>
      <w:lvlText w:val="%8."/>
      <w:lvlJc w:val="left"/>
      <w:pPr>
        <w:ind w:left="6251" w:hanging="360"/>
      </w:pPr>
    </w:lvl>
    <w:lvl w:ilvl="8" w:tplc="04190005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0">
    <w:nsid w:val="2BAD42A9"/>
    <w:multiLevelType w:val="hybridMultilevel"/>
    <w:tmpl w:val="01EC18C4"/>
    <w:lvl w:ilvl="0" w:tplc="76A051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C352E45"/>
    <w:multiLevelType w:val="hybridMultilevel"/>
    <w:tmpl w:val="B48CF668"/>
    <w:lvl w:ilvl="0" w:tplc="76A0511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678AA406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E496061"/>
    <w:multiLevelType w:val="hybridMultilevel"/>
    <w:tmpl w:val="D9EE2424"/>
    <w:lvl w:ilvl="0" w:tplc="E4BCB68E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36"/>
        </w:tabs>
        <w:ind w:left="2536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56"/>
        </w:tabs>
        <w:ind w:left="325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76"/>
        </w:tabs>
        <w:ind w:left="397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96"/>
        </w:tabs>
        <w:ind w:left="469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416"/>
        </w:tabs>
        <w:ind w:left="5416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36"/>
        </w:tabs>
        <w:ind w:left="613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56"/>
        </w:tabs>
        <w:ind w:left="6856" w:hanging="360"/>
      </w:pPr>
    </w:lvl>
  </w:abstractNum>
  <w:abstractNum w:abstractNumId="53">
    <w:nsid w:val="2E4F568C"/>
    <w:multiLevelType w:val="hybridMultilevel"/>
    <w:tmpl w:val="E6725FDE"/>
    <w:lvl w:ilvl="0" w:tplc="36585C2E">
      <w:start w:val="1"/>
      <w:numFmt w:val="decimal"/>
      <w:lvlText w:val="%1."/>
      <w:lvlJc w:val="left"/>
      <w:pPr>
        <w:ind w:left="163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2E9C6391"/>
    <w:multiLevelType w:val="hybridMultilevel"/>
    <w:tmpl w:val="986C05FA"/>
    <w:lvl w:ilvl="0" w:tplc="ABAC7026">
      <w:start w:val="1"/>
      <w:numFmt w:val="decimal"/>
      <w:lvlText w:val="%1."/>
      <w:lvlJc w:val="left"/>
      <w:pPr>
        <w:ind w:left="13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55">
    <w:nsid w:val="2EF942F8"/>
    <w:multiLevelType w:val="hybridMultilevel"/>
    <w:tmpl w:val="A7C83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F2D12C2"/>
    <w:multiLevelType w:val="hybridMultilevel"/>
    <w:tmpl w:val="1068A202"/>
    <w:lvl w:ilvl="0" w:tplc="E85E26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FAF0E6E"/>
    <w:multiLevelType w:val="hybridMultilevel"/>
    <w:tmpl w:val="DDF48378"/>
    <w:lvl w:ilvl="0" w:tplc="0EC0414E">
      <w:start w:val="1"/>
      <w:numFmt w:val="lowerLetter"/>
      <w:lvlText w:val="%1."/>
      <w:lvlJc w:val="left"/>
      <w:pPr>
        <w:ind w:left="720" w:hanging="360"/>
      </w:pPr>
      <w:rPr>
        <w:b/>
        <w:i/>
      </w:rPr>
    </w:lvl>
    <w:lvl w:ilvl="1" w:tplc="928CADD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0BB22F1"/>
    <w:multiLevelType w:val="hybridMultilevel"/>
    <w:tmpl w:val="0CBAADD8"/>
    <w:lvl w:ilvl="0" w:tplc="A7F2763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9">
    <w:nsid w:val="31FD751F"/>
    <w:multiLevelType w:val="hybridMultilevel"/>
    <w:tmpl w:val="0B9CA6D6"/>
    <w:lvl w:ilvl="0" w:tplc="8E4A280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34A975F2"/>
    <w:multiLevelType w:val="hybridMultilevel"/>
    <w:tmpl w:val="2662C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4CD59F5"/>
    <w:multiLevelType w:val="hybridMultilevel"/>
    <w:tmpl w:val="D09C9270"/>
    <w:lvl w:ilvl="0" w:tplc="DBBE8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 Inspira" w:hAnsi="GE Inspira" w:hint="default"/>
      </w:rPr>
    </w:lvl>
    <w:lvl w:ilvl="1" w:tplc="04190019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 Inspira" w:hAnsi="GE Inspira" w:hint="default"/>
      </w:rPr>
    </w:lvl>
    <w:lvl w:ilvl="2" w:tplc="0419001B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 Inspira" w:hAnsi="GE Inspira" w:hint="default"/>
      </w:rPr>
    </w:lvl>
    <w:lvl w:ilvl="3" w:tplc="0419000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 Inspira" w:hAnsi="GE Inspira" w:hint="default"/>
      </w:rPr>
    </w:lvl>
    <w:lvl w:ilvl="4" w:tplc="04190019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 Inspira" w:hAnsi="GE Inspira" w:hint="default"/>
      </w:rPr>
    </w:lvl>
    <w:lvl w:ilvl="5" w:tplc="0419001B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 Inspira" w:hAnsi="GE Inspira" w:hint="default"/>
      </w:rPr>
    </w:lvl>
    <w:lvl w:ilvl="6" w:tplc="0419000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 Inspira" w:hAnsi="GE Inspira" w:hint="default"/>
      </w:rPr>
    </w:lvl>
    <w:lvl w:ilvl="7" w:tplc="04190019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 Inspira" w:hAnsi="GE Inspira" w:hint="default"/>
      </w:rPr>
    </w:lvl>
    <w:lvl w:ilvl="8" w:tplc="0419001B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 Inspira" w:hAnsi="GE Inspira" w:hint="default"/>
      </w:rPr>
    </w:lvl>
  </w:abstractNum>
  <w:abstractNum w:abstractNumId="62">
    <w:nsid w:val="34FA0C9E"/>
    <w:multiLevelType w:val="hybridMultilevel"/>
    <w:tmpl w:val="E9D8A132"/>
    <w:lvl w:ilvl="0" w:tplc="0419000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366463D8"/>
    <w:multiLevelType w:val="hybridMultilevel"/>
    <w:tmpl w:val="44606CBA"/>
    <w:lvl w:ilvl="0" w:tplc="9D74EA90">
      <w:start w:val="1"/>
      <w:numFmt w:val="bullet"/>
      <w:lvlText w:val=""/>
      <w:lvlJc w:val="left"/>
      <w:pPr>
        <w:ind w:left="1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64">
    <w:nsid w:val="368558C1"/>
    <w:multiLevelType w:val="multilevel"/>
    <w:tmpl w:val="7310A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36A929A2"/>
    <w:multiLevelType w:val="hybridMultilevel"/>
    <w:tmpl w:val="9AA08B50"/>
    <w:lvl w:ilvl="0" w:tplc="9BCA3D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6">
    <w:nsid w:val="37A73CEC"/>
    <w:multiLevelType w:val="hybridMultilevel"/>
    <w:tmpl w:val="DAF45C9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7">
    <w:nsid w:val="38DA4BC8"/>
    <w:multiLevelType w:val="hybridMultilevel"/>
    <w:tmpl w:val="72F6C900"/>
    <w:lvl w:ilvl="0" w:tplc="E85E26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A062887"/>
    <w:multiLevelType w:val="hybridMultilevel"/>
    <w:tmpl w:val="7A6E618A"/>
    <w:lvl w:ilvl="0" w:tplc="18F606F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A3E22BD"/>
    <w:multiLevelType w:val="multilevel"/>
    <w:tmpl w:val="B660E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B6A0D44"/>
    <w:multiLevelType w:val="hybridMultilevel"/>
    <w:tmpl w:val="563821EE"/>
    <w:lvl w:ilvl="0" w:tplc="E85E26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D313387"/>
    <w:multiLevelType w:val="hybridMultilevel"/>
    <w:tmpl w:val="C49E5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D3275B6"/>
    <w:multiLevelType w:val="hybridMultilevel"/>
    <w:tmpl w:val="96723ECA"/>
    <w:lvl w:ilvl="0" w:tplc="53DEF5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DFE7D06"/>
    <w:multiLevelType w:val="hybridMultilevel"/>
    <w:tmpl w:val="56E054CA"/>
    <w:lvl w:ilvl="0" w:tplc="3376C7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FCD4E6A"/>
    <w:multiLevelType w:val="hybridMultilevel"/>
    <w:tmpl w:val="FB50B3C0"/>
    <w:lvl w:ilvl="0" w:tplc="39E466E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404A2AAF"/>
    <w:multiLevelType w:val="hybridMultilevel"/>
    <w:tmpl w:val="519EAE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1964B6F"/>
    <w:multiLevelType w:val="hybridMultilevel"/>
    <w:tmpl w:val="D5DC0DBE"/>
    <w:lvl w:ilvl="0" w:tplc="E85E26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48D131C"/>
    <w:multiLevelType w:val="hybridMultilevel"/>
    <w:tmpl w:val="CE088BCC"/>
    <w:lvl w:ilvl="0" w:tplc="77DA406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  <w:effect w:val="none"/>
      </w:rPr>
    </w:lvl>
    <w:lvl w:ilvl="1" w:tplc="74F674E4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b/>
        <w:i w:val="0"/>
        <w:sz w:val="24"/>
        <w:szCs w:val="24"/>
        <w:effect w:val="none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8">
    <w:nsid w:val="44C165C9"/>
    <w:multiLevelType w:val="hybridMultilevel"/>
    <w:tmpl w:val="331AC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5B0251C"/>
    <w:multiLevelType w:val="hybridMultilevel"/>
    <w:tmpl w:val="BC628A9E"/>
    <w:lvl w:ilvl="0" w:tplc="4E64CF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5C14091"/>
    <w:multiLevelType w:val="hybridMultilevel"/>
    <w:tmpl w:val="18282ED4"/>
    <w:lvl w:ilvl="0" w:tplc="E5AEC2F6">
      <w:start w:val="1"/>
      <w:numFmt w:val="decimal"/>
      <w:lvlText w:val="%1."/>
      <w:lvlJc w:val="left"/>
      <w:pPr>
        <w:ind w:left="1290" w:hanging="360"/>
      </w:pPr>
      <w:rPr>
        <w:rFonts w:cs="Times New Roman"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81">
    <w:nsid w:val="468928A9"/>
    <w:multiLevelType w:val="hybridMultilevel"/>
    <w:tmpl w:val="EC8A17EC"/>
    <w:lvl w:ilvl="0" w:tplc="77DA406A">
      <w:start w:val="1"/>
      <w:numFmt w:val="decimal"/>
      <w:lvlText w:val="%1."/>
      <w:lvlJc w:val="left"/>
      <w:pPr>
        <w:ind w:left="720" w:hanging="360"/>
      </w:pPr>
      <w:rPr>
        <w:rFonts w:ascii="Svyaznoy RF" w:hAnsi="Svyaznoy RF" w:hint="default"/>
        <w:b/>
        <w:i w:val="0"/>
      </w:rPr>
    </w:lvl>
    <w:lvl w:ilvl="1" w:tplc="935C99FE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7D44657"/>
    <w:multiLevelType w:val="hybridMultilevel"/>
    <w:tmpl w:val="5CF4898E"/>
    <w:lvl w:ilvl="0" w:tplc="FA1A7E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1B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19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1B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19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1B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3">
    <w:nsid w:val="48576BC3"/>
    <w:multiLevelType w:val="hybridMultilevel"/>
    <w:tmpl w:val="AA0CFC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9E06385"/>
    <w:multiLevelType w:val="multilevel"/>
    <w:tmpl w:val="99140F14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2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5">
    <w:nsid w:val="4A655311"/>
    <w:multiLevelType w:val="hybridMultilevel"/>
    <w:tmpl w:val="FE303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A672683"/>
    <w:multiLevelType w:val="multilevel"/>
    <w:tmpl w:val="3C969F5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4B1D6C16"/>
    <w:multiLevelType w:val="hybridMultilevel"/>
    <w:tmpl w:val="CC3A4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BF3411"/>
    <w:multiLevelType w:val="hybridMultilevel"/>
    <w:tmpl w:val="4B102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4C7B4718"/>
    <w:multiLevelType w:val="hybridMultilevel"/>
    <w:tmpl w:val="49C0CB44"/>
    <w:lvl w:ilvl="0" w:tplc="0419000D">
      <w:start w:val="1"/>
      <w:numFmt w:val="bullet"/>
      <w:lvlText w:val=""/>
      <w:lvlJc w:val="left"/>
      <w:pPr>
        <w:ind w:left="1190" w:hanging="360"/>
      </w:pPr>
      <w:rPr>
        <w:rFonts w:ascii="Wingdings" w:hAnsi="Wingdings" w:hint="default"/>
        <w:b/>
        <w:sz w:val="24"/>
        <w:szCs w:val="24"/>
        <w:u w:val="none"/>
      </w:rPr>
    </w:lvl>
    <w:lvl w:ilvl="1" w:tplc="04190003" w:tentative="1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90">
    <w:nsid w:val="4D796975"/>
    <w:multiLevelType w:val="hybridMultilevel"/>
    <w:tmpl w:val="32DCB140"/>
    <w:lvl w:ilvl="0" w:tplc="4F92094A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E2C301A"/>
    <w:multiLevelType w:val="multilevel"/>
    <w:tmpl w:val="0D8E6C0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92">
    <w:nsid w:val="4F646EEC"/>
    <w:multiLevelType w:val="hybridMultilevel"/>
    <w:tmpl w:val="24B48692"/>
    <w:lvl w:ilvl="0" w:tplc="A0E4CDF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4F897A90"/>
    <w:multiLevelType w:val="hybridMultilevel"/>
    <w:tmpl w:val="D68A21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1394D2A"/>
    <w:multiLevelType w:val="hybridMultilevel"/>
    <w:tmpl w:val="6E88E36C"/>
    <w:lvl w:ilvl="0" w:tplc="4FD2875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5">
    <w:nsid w:val="54D06BB7"/>
    <w:multiLevelType w:val="hybridMultilevel"/>
    <w:tmpl w:val="D3AC1C18"/>
    <w:lvl w:ilvl="0" w:tplc="0419000D">
      <w:start w:val="1"/>
      <w:numFmt w:val="bullet"/>
      <w:lvlText w:val=""/>
      <w:lvlJc w:val="left"/>
      <w:pPr>
        <w:tabs>
          <w:tab w:val="num" w:pos="0"/>
        </w:tabs>
        <w:ind w:left="470" w:hanging="360"/>
      </w:pPr>
      <w:rPr>
        <w:rFonts w:ascii="Wingdings" w:hAnsi="Wingdings" w:hint="default"/>
        <w:b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54DA6DF4"/>
    <w:multiLevelType w:val="hybridMultilevel"/>
    <w:tmpl w:val="D706B73E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97">
    <w:nsid w:val="55F97B81"/>
    <w:multiLevelType w:val="hybridMultilevel"/>
    <w:tmpl w:val="CEAADE76"/>
    <w:lvl w:ilvl="0" w:tplc="43A200B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8">
    <w:nsid w:val="56647E2B"/>
    <w:multiLevelType w:val="hybridMultilevel"/>
    <w:tmpl w:val="64209E48"/>
    <w:lvl w:ilvl="0" w:tplc="97AE9234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>
    <w:nsid w:val="579A6ADF"/>
    <w:multiLevelType w:val="hybridMultilevel"/>
    <w:tmpl w:val="B42216CC"/>
    <w:lvl w:ilvl="0" w:tplc="D1FC5CB8">
      <w:start w:val="1"/>
      <w:numFmt w:val="decimal"/>
      <w:lvlText w:val="%1."/>
      <w:lvlJc w:val="left"/>
      <w:pPr>
        <w:ind w:left="1429" w:hanging="360"/>
      </w:pPr>
      <w:rPr>
        <w:rFonts w:ascii="Svyaznoy RF" w:eastAsia="Times New Roman" w:hAnsi="Svyaznoy RF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0">
    <w:nsid w:val="584B0202"/>
    <w:multiLevelType w:val="hybridMultilevel"/>
    <w:tmpl w:val="404E593E"/>
    <w:lvl w:ilvl="0" w:tplc="7E9EF6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8C423BD"/>
    <w:multiLevelType w:val="hybridMultilevel"/>
    <w:tmpl w:val="A628E430"/>
    <w:lvl w:ilvl="0" w:tplc="8012CDB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2">
    <w:nsid w:val="5AE95546"/>
    <w:multiLevelType w:val="hybridMultilevel"/>
    <w:tmpl w:val="61E8A148"/>
    <w:lvl w:ilvl="0" w:tplc="0419000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 Inspira" w:hAnsi="GE Inspira" w:hint="default"/>
      </w:rPr>
    </w:lvl>
    <w:lvl w:ilvl="1" w:tplc="04190019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 Inspira" w:hAnsi="GE Inspira" w:hint="default"/>
      </w:rPr>
    </w:lvl>
    <w:lvl w:ilvl="2" w:tplc="0419001B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 Inspira" w:hAnsi="GE Inspira" w:hint="default"/>
      </w:rPr>
    </w:lvl>
    <w:lvl w:ilvl="3" w:tplc="0419000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 Inspira" w:hAnsi="GE Inspira" w:hint="default"/>
      </w:rPr>
    </w:lvl>
    <w:lvl w:ilvl="4" w:tplc="04190019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 Inspira" w:hAnsi="GE Inspira" w:hint="default"/>
      </w:rPr>
    </w:lvl>
    <w:lvl w:ilvl="5" w:tplc="0419001B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 Inspira" w:hAnsi="GE Inspira" w:hint="default"/>
      </w:rPr>
    </w:lvl>
    <w:lvl w:ilvl="6" w:tplc="0419000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 Inspira" w:hAnsi="GE Inspira" w:hint="default"/>
      </w:rPr>
    </w:lvl>
    <w:lvl w:ilvl="7" w:tplc="04190019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 Inspira" w:hAnsi="GE Inspira" w:hint="default"/>
      </w:rPr>
    </w:lvl>
    <w:lvl w:ilvl="8" w:tplc="0419001B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 Inspira" w:hAnsi="GE Inspira" w:hint="default"/>
      </w:rPr>
    </w:lvl>
  </w:abstractNum>
  <w:abstractNum w:abstractNumId="103">
    <w:nsid w:val="5B395A2D"/>
    <w:multiLevelType w:val="hybridMultilevel"/>
    <w:tmpl w:val="1E4E1F40"/>
    <w:lvl w:ilvl="0" w:tplc="ED5215AA">
      <w:start w:val="1"/>
      <w:numFmt w:val="lowerLetter"/>
      <w:lvlText w:val="%1."/>
      <w:lvlJc w:val="left"/>
      <w:pPr>
        <w:tabs>
          <w:tab w:val="num" w:pos="2479"/>
        </w:tabs>
        <w:ind w:left="247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2320"/>
        </w:tabs>
        <w:ind w:left="2320" w:hanging="360"/>
      </w:pPr>
      <w:rPr>
        <w:b/>
      </w:rPr>
    </w:lvl>
    <w:lvl w:ilvl="2" w:tplc="A9465134">
      <w:start w:val="1"/>
      <w:numFmt w:val="decimal"/>
      <w:lvlText w:val="%3)"/>
      <w:lvlJc w:val="left"/>
      <w:pPr>
        <w:ind w:left="322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60"/>
        </w:tabs>
        <w:ind w:left="3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80"/>
        </w:tabs>
        <w:ind w:left="4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00"/>
        </w:tabs>
        <w:ind w:left="5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20"/>
        </w:tabs>
        <w:ind w:left="5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40"/>
        </w:tabs>
        <w:ind w:left="6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60"/>
        </w:tabs>
        <w:ind w:left="7360" w:hanging="180"/>
      </w:pPr>
    </w:lvl>
  </w:abstractNum>
  <w:abstractNum w:abstractNumId="104">
    <w:nsid w:val="5EAA6756"/>
    <w:multiLevelType w:val="hybridMultilevel"/>
    <w:tmpl w:val="A2D699D6"/>
    <w:lvl w:ilvl="0" w:tplc="0B0E75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EBA4688"/>
    <w:multiLevelType w:val="hybridMultilevel"/>
    <w:tmpl w:val="DD84AC42"/>
    <w:lvl w:ilvl="0" w:tplc="107A7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FF6194F"/>
    <w:multiLevelType w:val="hybridMultilevel"/>
    <w:tmpl w:val="3F46D268"/>
    <w:lvl w:ilvl="0" w:tplc="7C1803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FFC03D9"/>
    <w:multiLevelType w:val="hybridMultilevel"/>
    <w:tmpl w:val="11BE2DA8"/>
    <w:lvl w:ilvl="0" w:tplc="0419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589" w:hanging="360"/>
      </w:pPr>
    </w:lvl>
    <w:lvl w:ilvl="2" w:tplc="04190005" w:tentative="1">
      <w:start w:val="1"/>
      <w:numFmt w:val="lowerRoman"/>
      <w:lvlText w:val="%3."/>
      <w:lvlJc w:val="right"/>
      <w:pPr>
        <w:ind w:left="1309" w:hanging="180"/>
      </w:pPr>
    </w:lvl>
    <w:lvl w:ilvl="3" w:tplc="04190001" w:tentative="1">
      <w:start w:val="1"/>
      <w:numFmt w:val="decimal"/>
      <w:lvlText w:val="%4."/>
      <w:lvlJc w:val="left"/>
      <w:pPr>
        <w:ind w:left="2029" w:hanging="360"/>
      </w:pPr>
    </w:lvl>
    <w:lvl w:ilvl="4" w:tplc="04190003" w:tentative="1">
      <w:start w:val="1"/>
      <w:numFmt w:val="lowerLetter"/>
      <w:lvlText w:val="%5."/>
      <w:lvlJc w:val="left"/>
      <w:pPr>
        <w:ind w:left="2749" w:hanging="360"/>
      </w:pPr>
    </w:lvl>
    <w:lvl w:ilvl="5" w:tplc="04190005" w:tentative="1">
      <w:start w:val="1"/>
      <w:numFmt w:val="lowerRoman"/>
      <w:lvlText w:val="%6."/>
      <w:lvlJc w:val="right"/>
      <w:pPr>
        <w:ind w:left="3469" w:hanging="180"/>
      </w:pPr>
    </w:lvl>
    <w:lvl w:ilvl="6" w:tplc="04190001" w:tentative="1">
      <w:start w:val="1"/>
      <w:numFmt w:val="decimal"/>
      <w:lvlText w:val="%7."/>
      <w:lvlJc w:val="left"/>
      <w:pPr>
        <w:ind w:left="4189" w:hanging="360"/>
      </w:pPr>
    </w:lvl>
    <w:lvl w:ilvl="7" w:tplc="04190003" w:tentative="1">
      <w:start w:val="1"/>
      <w:numFmt w:val="lowerLetter"/>
      <w:lvlText w:val="%8."/>
      <w:lvlJc w:val="left"/>
      <w:pPr>
        <w:ind w:left="4909" w:hanging="360"/>
      </w:pPr>
    </w:lvl>
    <w:lvl w:ilvl="8" w:tplc="04190005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08">
    <w:nsid w:val="609D34A3"/>
    <w:multiLevelType w:val="hybridMultilevel"/>
    <w:tmpl w:val="599ACFFE"/>
    <w:lvl w:ilvl="0" w:tplc="F82A21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B6C2C2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42729DAE">
      <w:start w:val="1"/>
      <w:numFmt w:val="decimal"/>
      <w:lvlText w:val="%3."/>
      <w:lvlJc w:val="left"/>
      <w:pPr>
        <w:tabs>
          <w:tab w:val="num" w:pos="1210"/>
        </w:tabs>
        <w:ind w:left="121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0DE5F07"/>
    <w:multiLevelType w:val="hybridMultilevel"/>
    <w:tmpl w:val="4F5E4624"/>
    <w:lvl w:ilvl="0" w:tplc="5B2AE3BE">
      <w:start w:val="1"/>
      <w:numFmt w:val="decimal"/>
      <w:lvlText w:val="%1."/>
      <w:lvlJc w:val="left"/>
      <w:pPr>
        <w:ind w:left="10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10">
    <w:nsid w:val="610549E1"/>
    <w:multiLevelType w:val="hybridMultilevel"/>
    <w:tmpl w:val="612439CA"/>
    <w:lvl w:ilvl="0" w:tplc="6178D6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>
    <w:nsid w:val="61281541"/>
    <w:multiLevelType w:val="hybridMultilevel"/>
    <w:tmpl w:val="5E320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19C7AFF"/>
    <w:multiLevelType w:val="hybridMultilevel"/>
    <w:tmpl w:val="CB2C07C4"/>
    <w:lvl w:ilvl="0" w:tplc="04190001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  <w:b/>
      </w:rPr>
    </w:lvl>
    <w:lvl w:ilvl="1" w:tplc="04190003" w:tentative="1">
      <w:start w:val="1"/>
      <w:numFmt w:val="lowerLetter"/>
      <w:lvlText w:val="%2."/>
      <w:lvlJc w:val="left"/>
      <w:pPr>
        <w:ind w:left="1931" w:hanging="360"/>
      </w:pPr>
    </w:lvl>
    <w:lvl w:ilvl="2" w:tplc="04190005" w:tentative="1">
      <w:start w:val="1"/>
      <w:numFmt w:val="lowerRoman"/>
      <w:lvlText w:val="%3."/>
      <w:lvlJc w:val="right"/>
      <w:pPr>
        <w:ind w:left="2651" w:hanging="180"/>
      </w:pPr>
    </w:lvl>
    <w:lvl w:ilvl="3" w:tplc="04190001" w:tentative="1">
      <w:start w:val="1"/>
      <w:numFmt w:val="decimal"/>
      <w:lvlText w:val="%4."/>
      <w:lvlJc w:val="left"/>
      <w:pPr>
        <w:ind w:left="3371" w:hanging="360"/>
      </w:pPr>
    </w:lvl>
    <w:lvl w:ilvl="4" w:tplc="04190003" w:tentative="1">
      <w:start w:val="1"/>
      <w:numFmt w:val="lowerLetter"/>
      <w:lvlText w:val="%5."/>
      <w:lvlJc w:val="left"/>
      <w:pPr>
        <w:ind w:left="4091" w:hanging="360"/>
      </w:pPr>
    </w:lvl>
    <w:lvl w:ilvl="5" w:tplc="04190005" w:tentative="1">
      <w:start w:val="1"/>
      <w:numFmt w:val="lowerRoman"/>
      <w:lvlText w:val="%6."/>
      <w:lvlJc w:val="right"/>
      <w:pPr>
        <w:ind w:left="4811" w:hanging="180"/>
      </w:pPr>
    </w:lvl>
    <w:lvl w:ilvl="6" w:tplc="04190001" w:tentative="1">
      <w:start w:val="1"/>
      <w:numFmt w:val="decimal"/>
      <w:lvlText w:val="%7."/>
      <w:lvlJc w:val="left"/>
      <w:pPr>
        <w:ind w:left="5531" w:hanging="360"/>
      </w:pPr>
    </w:lvl>
    <w:lvl w:ilvl="7" w:tplc="04190003" w:tentative="1">
      <w:start w:val="1"/>
      <w:numFmt w:val="lowerLetter"/>
      <w:lvlText w:val="%8."/>
      <w:lvlJc w:val="left"/>
      <w:pPr>
        <w:ind w:left="6251" w:hanging="360"/>
      </w:pPr>
    </w:lvl>
    <w:lvl w:ilvl="8" w:tplc="04190005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3">
    <w:nsid w:val="61C04F2C"/>
    <w:multiLevelType w:val="hybridMultilevel"/>
    <w:tmpl w:val="00588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1CB0427"/>
    <w:multiLevelType w:val="hybridMultilevel"/>
    <w:tmpl w:val="15F0E00C"/>
    <w:lvl w:ilvl="0" w:tplc="20A23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1B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19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1B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19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1B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5">
    <w:nsid w:val="62022968"/>
    <w:multiLevelType w:val="hybridMultilevel"/>
    <w:tmpl w:val="4A46A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38C3932"/>
    <w:multiLevelType w:val="hybridMultilevel"/>
    <w:tmpl w:val="CB4CD180"/>
    <w:lvl w:ilvl="0" w:tplc="5936CC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7">
    <w:nsid w:val="63C014F4"/>
    <w:multiLevelType w:val="hybridMultilevel"/>
    <w:tmpl w:val="206C1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46419B3"/>
    <w:multiLevelType w:val="hybridMultilevel"/>
    <w:tmpl w:val="61C42E54"/>
    <w:lvl w:ilvl="0" w:tplc="5936CC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9">
    <w:nsid w:val="65EE190B"/>
    <w:multiLevelType w:val="hybridMultilevel"/>
    <w:tmpl w:val="2DF697B2"/>
    <w:lvl w:ilvl="0" w:tplc="3170E4F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0">
    <w:nsid w:val="67CE2292"/>
    <w:multiLevelType w:val="hybridMultilevel"/>
    <w:tmpl w:val="DCFEAE52"/>
    <w:lvl w:ilvl="0" w:tplc="2C08BE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68AE3419"/>
    <w:multiLevelType w:val="hybridMultilevel"/>
    <w:tmpl w:val="9EC8C8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A017F1C"/>
    <w:multiLevelType w:val="hybridMultilevel"/>
    <w:tmpl w:val="EDA0D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4655EC"/>
    <w:multiLevelType w:val="hybridMultilevel"/>
    <w:tmpl w:val="B8DA1308"/>
    <w:lvl w:ilvl="0" w:tplc="CB088316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4">
    <w:nsid w:val="6B2B1569"/>
    <w:multiLevelType w:val="hybridMultilevel"/>
    <w:tmpl w:val="1E9A5B48"/>
    <w:lvl w:ilvl="0" w:tplc="F51002AA">
      <w:start w:val="1"/>
      <w:numFmt w:val="decimal"/>
      <w:lvlText w:val="%1."/>
      <w:lvlJc w:val="left"/>
      <w:pPr>
        <w:tabs>
          <w:tab w:val="num" w:pos="1221"/>
        </w:tabs>
        <w:ind w:left="501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5">
    <w:nsid w:val="6B3F1894"/>
    <w:multiLevelType w:val="hybridMultilevel"/>
    <w:tmpl w:val="75E09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6CFB341A"/>
    <w:multiLevelType w:val="hybridMultilevel"/>
    <w:tmpl w:val="28FEEF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7">
    <w:nsid w:val="6D2A314C"/>
    <w:multiLevelType w:val="hybridMultilevel"/>
    <w:tmpl w:val="F5F696A0"/>
    <w:lvl w:ilvl="0" w:tplc="4D62417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8">
    <w:nsid w:val="6D60425C"/>
    <w:multiLevelType w:val="hybridMultilevel"/>
    <w:tmpl w:val="E4260F50"/>
    <w:lvl w:ilvl="0" w:tplc="D49ABE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DF657C3"/>
    <w:multiLevelType w:val="hybridMultilevel"/>
    <w:tmpl w:val="29947F3E"/>
    <w:lvl w:ilvl="0" w:tplc="EBD844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6E1441D0"/>
    <w:multiLevelType w:val="hybridMultilevel"/>
    <w:tmpl w:val="AA30A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6F81735C"/>
    <w:multiLevelType w:val="hybridMultilevel"/>
    <w:tmpl w:val="CD2CBFD8"/>
    <w:lvl w:ilvl="0" w:tplc="E5F6896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88" w:hanging="360"/>
      </w:pPr>
    </w:lvl>
    <w:lvl w:ilvl="2" w:tplc="0419001B" w:tentative="1">
      <w:start w:val="1"/>
      <w:numFmt w:val="lowerRoman"/>
      <w:lvlText w:val="%3."/>
      <w:lvlJc w:val="right"/>
      <w:pPr>
        <w:ind w:left="632" w:hanging="180"/>
      </w:pPr>
    </w:lvl>
    <w:lvl w:ilvl="3" w:tplc="0419000F" w:tentative="1">
      <w:start w:val="1"/>
      <w:numFmt w:val="decimal"/>
      <w:lvlText w:val="%4."/>
      <w:lvlJc w:val="left"/>
      <w:pPr>
        <w:ind w:left="1352" w:hanging="360"/>
      </w:pPr>
    </w:lvl>
    <w:lvl w:ilvl="4" w:tplc="04190019" w:tentative="1">
      <w:start w:val="1"/>
      <w:numFmt w:val="lowerLetter"/>
      <w:lvlText w:val="%5."/>
      <w:lvlJc w:val="left"/>
      <w:pPr>
        <w:ind w:left="2072" w:hanging="360"/>
      </w:pPr>
    </w:lvl>
    <w:lvl w:ilvl="5" w:tplc="0419001B" w:tentative="1">
      <w:start w:val="1"/>
      <w:numFmt w:val="lowerRoman"/>
      <w:lvlText w:val="%6."/>
      <w:lvlJc w:val="right"/>
      <w:pPr>
        <w:ind w:left="2792" w:hanging="180"/>
      </w:pPr>
    </w:lvl>
    <w:lvl w:ilvl="6" w:tplc="0419000F" w:tentative="1">
      <w:start w:val="1"/>
      <w:numFmt w:val="decimal"/>
      <w:lvlText w:val="%7."/>
      <w:lvlJc w:val="left"/>
      <w:pPr>
        <w:ind w:left="3512" w:hanging="360"/>
      </w:pPr>
    </w:lvl>
    <w:lvl w:ilvl="7" w:tplc="04190019" w:tentative="1">
      <w:start w:val="1"/>
      <w:numFmt w:val="lowerLetter"/>
      <w:lvlText w:val="%8."/>
      <w:lvlJc w:val="left"/>
      <w:pPr>
        <w:ind w:left="4232" w:hanging="360"/>
      </w:pPr>
    </w:lvl>
    <w:lvl w:ilvl="8" w:tplc="0419001B" w:tentative="1">
      <w:start w:val="1"/>
      <w:numFmt w:val="lowerRoman"/>
      <w:lvlText w:val="%9."/>
      <w:lvlJc w:val="right"/>
      <w:pPr>
        <w:ind w:left="4952" w:hanging="180"/>
      </w:pPr>
    </w:lvl>
  </w:abstractNum>
  <w:abstractNum w:abstractNumId="132">
    <w:nsid w:val="70832D07"/>
    <w:multiLevelType w:val="hybridMultilevel"/>
    <w:tmpl w:val="22FC7BB2"/>
    <w:lvl w:ilvl="0" w:tplc="3376C7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42B67EB"/>
    <w:multiLevelType w:val="hybridMultilevel"/>
    <w:tmpl w:val="BFC6BC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7DA406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  <w:effect w:val="none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4">
    <w:nsid w:val="74640295"/>
    <w:multiLevelType w:val="hybridMultilevel"/>
    <w:tmpl w:val="5BFEA466"/>
    <w:lvl w:ilvl="0" w:tplc="86F004B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5C26BE8"/>
    <w:multiLevelType w:val="hybridMultilevel"/>
    <w:tmpl w:val="7C96299A"/>
    <w:lvl w:ilvl="0" w:tplc="2220A34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6">
    <w:nsid w:val="763F23B7"/>
    <w:multiLevelType w:val="hybridMultilevel"/>
    <w:tmpl w:val="EAA8D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8372AB6"/>
    <w:multiLevelType w:val="hybridMultilevel"/>
    <w:tmpl w:val="CB341E24"/>
    <w:lvl w:ilvl="0" w:tplc="5B5687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4D4A1E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9546B5D"/>
    <w:multiLevelType w:val="multilevel"/>
    <w:tmpl w:val="51381FDE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779" w:hanging="495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39">
    <w:nsid w:val="79C95A46"/>
    <w:multiLevelType w:val="hybridMultilevel"/>
    <w:tmpl w:val="CC3A4CE8"/>
    <w:lvl w:ilvl="0" w:tplc="1618E9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C6B5EE1"/>
    <w:multiLevelType w:val="hybridMultilevel"/>
    <w:tmpl w:val="76F288D4"/>
    <w:lvl w:ilvl="0" w:tplc="04190019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1">
    <w:nsid w:val="7D5A3B25"/>
    <w:multiLevelType w:val="hybridMultilevel"/>
    <w:tmpl w:val="8ED64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EC63629"/>
    <w:multiLevelType w:val="hybridMultilevel"/>
    <w:tmpl w:val="20CEDB1E"/>
    <w:lvl w:ilvl="0" w:tplc="FFFFFFFF">
      <w:start w:val="1"/>
      <w:numFmt w:val="lowerLetter"/>
      <w:lvlText w:val="%1."/>
      <w:lvlJc w:val="left"/>
      <w:pPr>
        <w:tabs>
          <w:tab w:val="num" w:pos="2479"/>
        </w:tabs>
        <w:ind w:left="2479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tabs>
          <w:tab w:val="num" w:pos="2320"/>
        </w:tabs>
        <w:ind w:left="2320" w:hanging="360"/>
      </w:pPr>
      <w:rPr>
        <w:b/>
      </w:rPr>
    </w:lvl>
    <w:lvl w:ilvl="2" w:tplc="FFFFFFFF">
      <w:start w:val="1"/>
      <w:numFmt w:val="lowerRoman"/>
      <w:lvlText w:val="%3."/>
      <w:lvlJc w:val="right"/>
      <w:pPr>
        <w:tabs>
          <w:tab w:val="num" w:pos="3040"/>
        </w:tabs>
        <w:ind w:left="30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60"/>
        </w:tabs>
        <w:ind w:left="37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480"/>
        </w:tabs>
        <w:ind w:left="44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00"/>
        </w:tabs>
        <w:ind w:left="52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20"/>
        </w:tabs>
        <w:ind w:left="59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40"/>
        </w:tabs>
        <w:ind w:left="66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60"/>
        </w:tabs>
        <w:ind w:left="7360" w:hanging="180"/>
      </w:pPr>
    </w:lvl>
  </w:abstractNum>
  <w:abstractNum w:abstractNumId="143">
    <w:nsid w:val="7EE5742C"/>
    <w:multiLevelType w:val="hybridMultilevel"/>
    <w:tmpl w:val="4052018C"/>
    <w:lvl w:ilvl="0" w:tplc="8FA057D4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6ABC50">
      <w:start w:val="1"/>
      <w:numFmt w:val="decimal"/>
      <w:lvlText w:val="%3"/>
      <w:lvlJc w:val="left"/>
      <w:pPr>
        <w:ind w:left="360" w:hanging="360"/>
      </w:pPr>
      <w:rPr>
        <w:rFonts w:hint="default"/>
        <w:b w:val="0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7F0A0839"/>
    <w:multiLevelType w:val="hybridMultilevel"/>
    <w:tmpl w:val="12443B9E"/>
    <w:lvl w:ilvl="0" w:tplc="FFFFFFFF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78"/>
  </w:num>
  <w:num w:numId="3">
    <w:abstractNumId w:val="14"/>
  </w:num>
  <w:num w:numId="4">
    <w:abstractNumId w:val="130"/>
  </w:num>
  <w:num w:numId="5">
    <w:abstractNumId w:val="29"/>
  </w:num>
  <w:num w:numId="6">
    <w:abstractNumId w:val="71"/>
  </w:num>
  <w:num w:numId="7">
    <w:abstractNumId w:val="115"/>
  </w:num>
  <w:num w:numId="8">
    <w:abstractNumId w:val="41"/>
  </w:num>
  <w:num w:numId="9">
    <w:abstractNumId w:val="10"/>
  </w:num>
  <w:num w:numId="10">
    <w:abstractNumId w:val="100"/>
  </w:num>
  <w:num w:numId="11">
    <w:abstractNumId w:val="96"/>
  </w:num>
  <w:num w:numId="12">
    <w:abstractNumId w:val="98"/>
  </w:num>
  <w:num w:numId="13">
    <w:abstractNumId w:val="63"/>
  </w:num>
  <w:num w:numId="14">
    <w:abstractNumId w:val="102"/>
  </w:num>
  <w:num w:numId="15">
    <w:abstractNumId w:val="61"/>
  </w:num>
  <w:num w:numId="16">
    <w:abstractNumId w:val="7"/>
  </w:num>
  <w:num w:numId="17">
    <w:abstractNumId w:val="38"/>
  </w:num>
  <w:num w:numId="18">
    <w:abstractNumId w:val="107"/>
  </w:num>
  <w:num w:numId="19">
    <w:abstractNumId w:val="97"/>
  </w:num>
  <w:num w:numId="20">
    <w:abstractNumId w:val="66"/>
  </w:num>
  <w:num w:numId="21">
    <w:abstractNumId w:val="124"/>
  </w:num>
  <w:num w:numId="22">
    <w:abstractNumId w:val="46"/>
  </w:num>
  <w:num w:numId="23">
    <w:abstractNumId w:val="62"/>
  </w:num>
  <w:num w:numId="24">
    <w:abstractNumId w:val="140"/>
  </w:num>
  <w:num w:numId="25">
    <w:abstractNumId w:val="49"/>
  </w:num>
  <w:num w:numId="26">
    <w:abstractNumId w:val="114"/>
  </w:num>
  <w:num w:numId="27">
    <w:abstractNumId w:val="82"/>
  </w:num>
  <w:num w:numId="28">
    <w:abstractNumId w:val="112"/>
  </w:num>
  <w:num w:numId="29">
    <w:abstractNumId w:val="8"/>
  </w:num>
  <w:num w:numId="30">
    <w:abstractNumId w:val="123"/>
  </w:num>
  <w:num w:numId="31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7"/>
  </w:num>
  <w:num w:numId="34">
    <w:abstractNumId w:val="95"/>
  </w:num>
  <w:num w:numId="35">
    <w:abstractNumId w:val="70"/>
  </w:num>
  <w:num w:numId="36">
    <w:abstractNumId w:val="5"/>
  </w:num>
  <w:num w:numId="37">
    <w:abstractNumId w:val="110"/>
  </w:num>
  <w:num w:numId="38">
    <w:abstractNumId w:val="136"/>
  </w:num>
  <w:num w:numId="39">
    <w:abstractNumId w:val="4"/>
  </w:num>
  <w:num w:numId="40">
    <w:abstractNumId w:val="24"/>
  </w:num>
  <w:num w:numId="41">
    <w:abstractNumId w:val="44"/>
  </w:num>
  <w:num w:numId="42">
    <w:abstractNumId w:val="3"/>
  </w:num>
  <w:num w:numId="43">
    <w:abstractNumId w:val="74"/>
  </w:num>
  <w:num w:numId="44">
    <w:abstractNumId w:val="67"/>
  </w:num>
  <w:num w:numId="45">
    <w:abstractNumId w:val="76"/>
  </w:num>
  <w:num w:numId="46">
    <w:abstractNumId w:val="56"/>
  </w:num>
  <w:num w:numId="47">
    <w:abstractNumId w:val="89"/>
  </w:num>
  <w:num w:numId="48">
    <w:abstractNumId w:val="91"/>
  </w:num>
  <w:num w:numId="49">
    <w:abstractNumId w:val="22"/>
  </w:num>
  <w:num w:numId="5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0"/>
  </w:num>
  <w:num w:numId="52">
    <w:abstractNumId w:val="50"/>
  </w:num>
  <w:num w:numId="53">
    <w:abstractNumId w:val="21"/>
  </w:num>
  <w:num w:numId="54">
    <w:abstractNumId w:val="27"/>
  </w:num>
  <w:num w:numId="55">
    <w:abstractNumId w:val="125"/>
  </w:num>
  <w:num w:numId="56">
    <w:abstractNumId w:val="35"/>
  </w:num>
  <w:num w:numId="57">
    <w:abstractNumId w:val="121"/>
  </w:num>
  <w:num w:numId="5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85"/>
  </w:num>
  <w:num w:numId="62">
    <w:abstractNumId w:val="116"/>
  </w:num>
  <w:num w:numId="63">
    <w:abstractNumId w:val="143"/>
    <w:lvlOverride w:ilvl="0">
      <w:startOverride w:val="1"/>
    </w:lvlOverride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4">
    <w:abstractNumId w:val="117"/>
  </w:num>
  <w:num w:numId="65">
    <w:abstractNumId w:val="99"/>
  </w:num>
  <w:num w:numId="66">
    <w:abstractNumId w:val="92"/>
  </w:num>
  <w:num w:numId="67">
    <w:abstractNumId w:val="133"/>
  </w:num>
  <w:num w:numId="68">
    <w:abstractNumId w:val="45"/>
  </w:num>
  <w:num w:numId="69">
    <w:abstractNumId w:val="94"/>
  </w:num>
  <w:num w:numId="70">
    <w:abstractNumId w:val="40"/>
  </w:num>
  <w:num w:numId="71">
    <w:abstractNumId w:val="126"/>
  </w:num>
  <w:num w:numId="72">
    <w:abstractNumId w:val="2"/>
  </w:num>
  <w:num w:numId="73">
    <w:abstractNumId w:val="83"/>
  </w:num>
  <w:num w:numId="74">
    <w:abstractNumId w:val="54"/>
  </w:num>
  <w:num w:numId="75">
    <w:abstractNumId w:val="77"/>
  </w:num>
  <w:num w:numId="76">
    <w:abstractNumId w:val="57"/>
  </w:num>
  <w:num w:numId="77">
    <w:abstractNumId w:val="37"/>
  </w:num>
  <w:num w:numId="78">
    <w:abstractNumId w:val="81"/>
  </w:num>
  <w:num w:numId="79">
    <w:abstractNumId w:val="120"/>
  </w:num>
  <w:num w:numId="80">
    <w:abstractNumId w:val="129"/>
  </w:num>
  <w:num w:numId="81">
    <w:abstractNumId w:val="104"/>
  </w:num>
  <w:num w:numId="82">
    <w:abstractNumId w:val="72"/>
  </w:num>
  <w:num w:numId="83">
    <w:abstractNumId w:val="103"/>
  </w:num>
  <w:num w:numId="84">
    <w:abstractNumId w:val="142"/>
  </w:num>
  <w:num w:numId="85">
    <w:abstractNumId w:val="118"/>
  </w:num>
  <w:num w:numId="86">
    <w:abstractNumId w:val="20"/>
  </w:num>
  <w:num w:numId="87">
    <w:abstractNumId w:val="36"/>
  </w:num>
  <w:num w:numId="88">
    <w:abstractNumId w:val="111"/>
  </w:num>
  <w:num w:numId="89">
    <w:abstractNumId w:val="18"/>
  </w:num>
  <w:num w:numId="90">
    <w:abstractNumId w:val="93"/>
  </w:num>
  <w:num w:numId="91">
    <w:abstractNumId w:val="137"/>
  </w:num>
  <w:num w:numId="92">
    <w:abstractNumId w:val="39"/>
  </w:num>
  <w:num w:numId="93">
    <w:abstractNumId w:val="141"/>
  </w:num>
  <w:num w:numId="94">
    <w:abstractNumId w:val="43"/>
  </w:num>
  <w:num w:numId="95">
    <w:abstractNumId w:val="75"/>
  </w:num>
  <w:num w:numId="96">
    <w:abstractNumId w:val="58"/>
  </w:num>
  <w:num w:numId="97">
    <w:abstractNumId w:val="109"/>
  </w:num>
  <w:num w:numId="98">
    <w:abstractNumId w:val="25"/>
  </w:num>
  <w:num w:numId="99">
    <w:abstractNumId w:val="68"/>
  </w:num>
  <w:num w:numId="100">
    <w:abstractNumId w:val="48"/>
  </w:num>
  <w:num w:numId="101">
    <w:abstractNumId w:val="144"/>
  </w:num>
  <w:num w:numId="102">
    <w:abstractNumId w:val="1"/>
  </w:num>
  <w:num w:numId="103">
    <w:abstractNumId w:val="9"/>
  </w:num>
  <w:num w:numId="104">
    <w:abstractNumId w:val="28"/>
  </w:num>
  <w:num w:numId="105">
    <w:abstractNumId w:val="59"/>
  </w:num>
  <w:num w:numId="106">
    <w:abstractNumId w:val="12"/>
  </w:num>
  <w:num w:numId="107">
    <w:abstractNumId w:val="86"/>
  </w:num>
  <w:num w:numId="108">
    <w:abstractNumId w:val="127"/>
  </w:num>
  <w:num w:numId="109">
    <w:abstractNumId w:val="84"/>
  </w:num>
  <w:num w:numId="110">
    <w:abstractNumId w:val="33"/>
  </w:num>
  <w:num w:numId="111">
    <w:abstractNumId w:val="51"/>
  </w:num>
  <w:num w:numId="112">
    <w:abstractNumId w:val="90"/>
  </w:num>
  <w:num w:numId="113">
    <w:abstractNumId w:val="13"/>
  </w:num>
  <w:num w:numId="114">
    <w:abstractNumId w:val="31"/>
  </w:num>
  <w:num w:numId="115">
    <w:abstractNumId w:val="15"/>
  </w:num>
  <w:num w:numId="116">
    <w:abstractNumId w:val="132"/>
  </w:num>
  <w:num w:numId="117">
    <w:abstractNumId w:val="73"/>
  </w:num>
  <w:num w:numId="118">
    <w:abstractNumId w:val="6"/>
  </w:num>
  <w:num w:numId="119">
    <w:abstractNumId w:val="30"/>
  </w:num>
  <w:num w:numId="120">
    <w:abstractNumId w:val="88"/>
  </w:num>
  <w:num w:numId="121">
    <w:abstractNumId w:val="23"/>
  </w:num>
  <w:num w:numId="122">
    <w:abstractNumId w:val="16"/>
  </w:num>
  <w:num w:numId="123">
    <w:abstractNumId w:val="106"/>
  </w:num>
  <w:num w:numId="124">
    <w:abstractNumId w:val="128"/>
  </w:num>
  <w:num w:numId="125">
    <w:abstractNumId w:val="87"/>
  </w:num>
  <w:num w:numId="126">
    <w:abstractNumId w:val="134"/>
  </w:num>
  <w:num w:numId="127">
    <w:abstractNumId w:val="52"/>
  </w:num>
  <w:num w:numId="128">
    <w:abstractNumId w:val="139"/>
  </w:num>
  <w:num w:numId="129">
    <w:abstractNumId w:val="119"/>
  </w:num>
  <w:num w:numId="130">
    <w:abstractNumId w:val="131"/>
  </w:num>
  <w:num w:numId="131">
    <w:abstractNumId w:val="80"/>
  </w:num>
  <w:num w:numId="132">
    <w:abstractNumId w:val="26"/>
  </w:num>
  <w:num w:numId="133">
    <w:abstractNumId w:val="53"/>
  </w:num>
  <w:num w:numId="134">
    <w:abstractNumId w:val="64"/>
  </w:num>
  <w:num w:numId="135">
    <w:abstractNumId w:val="42"/>
  </w:num>
  <w:num w:numId="136">
    <w:abstractNumId w:val="79"/>
  </w:num>
  <w:num w:numId="137">
    <w:abstractNumId w:val="113"/>
  </w:num>
  <w:num w:numId="138">
    <w:abstractNumId w:val="65"/>
  </w:num>
  <w:num w:numId="139">
    <w:abstractNumId w:val="34"/>
  </w:num>
  <w:num w:numId="140">
    <w:abstractNumId w:val="105"/>
  </w:num>
  <w:num w:numId="141">
    <w:abstractNumId w:val="138"/>
  </w:num>
  <w:num w:numId="142">
    <w:abstractNumId w:val="17"/>
  </w:num>
  <w:num w:numId="143">
    <w:abstractNumId w:val="55"/>
  </w:num>
  <w:num w:numId="144">
    <w:abstractNumId w:val="32"/>
  </w:num>
  <w:num w:numId="145">
    <w:abstractNumId w:val="122"/>
  </w:num>
  <w:num w:numId="146">
    <w:abstractNumId w:val="135"/>
  </w:num>
  <w:numIdMacAtCleanup w:val="1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TrueTypeFonts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37FEC"/>
    <w:rsid w:val="00004724"/>
    <w:rsid w:val="0000497C"/>
    <w:rsid w:val="0000695B"/>
    <w:rsid w:val="00010DBF"/>
    <w:rsid w:val="000125AE"/>
    <w:rsid w:val="000172F4"/>
    <w:rsid w:val="00021E8E"/>
    <w:rsid w:val="00021F4B"/>
    <w:rsid w:val="000220CC"/>
    <w:rsid w:val="00025DE3"/>
    <w:rsid w:val="00026CC8"/>
    <w:rsid w:val="00030DF6"/>
    <w:rsid w:val="0003210E"/>
    <w:rsid w:val="000348F5"/>
    <w:rsid w:val="00034E8D"/>
    <w:rsid w:val="00035647"/>
    <w:rsid w:val="000366B3"/>
    <w:rsid w:val="00041235"/>
    <w:rsid w:val="000454E1"/>
    <w:rsid w:val="000478A8"/>
    <w:rsid w:val="000579E4"/>
    <w:rsid w:val="00064C83"/>
    <w:rsid w:val="000658EF"/>
    <w:rsid w:val="0006695D"/>
    <w:rsid w:val="00073172"/>
    <w:rsid w:val="0007332B"/>
    <w:rsid w:val="0007754C"/>
    <w:rsid w:val="000802E4"/>
    <w:rsid w:val="00080827"/>
    <w:rsid w:val="00082A08"/>
    <w:rsid w:val="000870D8"/>
    <w:rsid w:val="00091F65"/>
    <w:rsid w:val="00092E47"/>
    <w:rsid w:val="000945D7"/>
    <w:rsid w:val="00094D22"/>
    <w:rsid w:val="000962C5"/>
    <w:rsid w:val="00096A81"/>
    <w:rsid w:val="0009745B"/>
    <w:rsid w:val="000A03BC"/>
    <w:rsid w:val="000A206E"/>
    <w:rsid w:val="000A60C0"/>
    <w:rsid w:val="000A7768"/>
    <w:rsid w:val="000B03AB"/>
    <w:rsid w:val="000B1A30"/>
    <w:rsid w:val="000B1D72"/>
    <w:rsid w:val="000B5DA6"/>
    <w:rsid w:val="000B6ECA"/>
    <w:rsid w:val="000C3246"/>
    <w:rsid w:val="000C3388"/>
    <w:rsid w:val="000C403A"/>
    <w:rsid w:val="000C44E2"/>
    <w:rsid w:val="000C4991"/>
    <w:rsid w:val="000D033B"/>
    <w:rsid w:val="000D06D2"/>
    <w:rsid w:val="000E30B4"/>
    <w:rsid w:val="000E52B0"/>
    <w:rsid w:val="000E5A77"/>
    <w:rsid w:val="000E7151"/>
    <w:rsid w:val="000F4CBA"/>
    <w:rsid w:val="000F7317"/>
    <w:rsid w:val="001008EA"/>
    <w:rsid w:val="001039B3"/>
    <w:rsid w:val="001111BE"/>
    <w:rsid w:val="00114811"/>
    <w:rsid w:val="0011660E"/>
    <w:rsid w:val="00116B15"/>
    <w:rsid w:val="0012493E"/>
    <w:rsid w:val="00124E60"/>
    <w:rsid w:val="00127291"/>
    <w:rsid w:val="0012764C"/>
    <w:rsid w:val="00131870"/>
    <w:rsid w:val="001330F2"/>
    <w:rsid w:val="00136E92"/>
    <w:rsid w:val="00141392"/>
    <w:rsid w:val="001418A0"/>
    <w:rsid w:val="00142659"/>
    <w:rsid w:val="00142AD2"/>
    <w:rsid w:val="0014410D"/>
    <w:rsid w:val="00144533"/>
    <w:rsid w:val="00145474"/>
    <w:rsid w:val="00152FFB"/>
    <w:rsid w:val="00153F24"/>
    <w:rsid w:val="0015507A"/>
    <w:rsid w:val="00160901"/>
    <w:rsid w:val="00160DC6"/>
    <w:rsid w:val="00164238"/>
    <w:rsid w:val="0016768B"/>
    <w:rsid w:val="00167F83"/>
    <w:rsid w:val="00170CBA"/>
    <w:rsid w:val="0017125A"/>
    <w:rsid w:val="001716F2"/>
    <w:rsid w:val="001753F1"/>
    <w:rsid w:val="0017577D"/>
    <w:rsid w:val="001903BF"/>
    <w:rsid w:val="001907CB"/>
    <w:rsid w:val="00194619"/>
    <w:rsid w:val="001959B1"/>
    <w:rsid w:val="00195AF2"/>
    <w:rsid w:val="00197159"/>
    <w:rsid w:val="001A0CE5"/>
    <w:rsid w:val="001A1954"/>
    <w:rsid w:val="001A1BBF"/>
    <w:rsid w:val="001A47C3"/>
    <w:rsid w:val="001A71E4"/>
    <w:rsid w:val="001B3C34"/>
    <w:rsid w:val="001B4072"/>
    <w:rsid w:val="001B4647"/>
    <w:rsid w:val="001B4ADC"/>
    <w:rsid w:val="001C00D6"/>
    <w:rsid w:val="001C1C1D"/>
    <w:rsid w:val="001C4153"/>
    <w:rsid w:val="001C483A"/>
    <w:rsid w:val="001C493B"/>
    <w:rsid w:val="001C6857"/>
    <w:rsid w:val="001C695B"/>
    <w:rsid w:val="001C6B52"/>
    <w:rsid w:val="001C6E88"/>
    <w:rsid w:val="001D08F7"/>
    <w:rsid w:val="001D2A25"/>
    <w:rsid w:val="001D2ECA"/>
    <w:rsid w:val="001D2F86"/>
    <w:rsid w:val="001E16EA"/>
    <w:rsid w:val="001E25E6"/>
    <w:rsid w:val="001E3F43"/>
    <w:rsid w:val="001E5696"/>
    <w:rsid w:val="001E76D8"/>
    <w:rsid w:val="001F030C"/>
    <w:rsid w:val="001F0FE3"/>
    <w:rsid w:val="001F2EB4"/>
    <w:rsid w:val="001F5360"/>
    <w:rsid w:val="001F6912"/>
    <w:rsid w:val="002005C0"/>
    <w:rsid w:val="00202DBC"/>
    <w:rsid w:val="00203534"/>
    <w:rsid w:val="002035BF"/>
    <w:rsid w:val="00210276"/>
    <w:rsid w:val="00210689"/>
    <w:rsid w:val="00212960"/>
    <w:rsid w:val="00213CD8"/>
    <w:rsid w:val="002228EE"/>
    <w:rsid w:val="00222ED0"/>
    <w:rsid w:val="00227C23"/>
    <w:rsid w:val="0023780E"/>
    <w:rsid w:val="00237F53"/>
    <w:rsid w:val="00240637"/>
    <w:rsid w:val="0024333E"/>
    <w:rsid w:val="0025174B"/>
    <w:rsid w:val="002528AF"/>
    <w:rsid w:val="00252D5C"/>
    <w:rsid w:val="002554A1"/>
    <w:rsid w:val="00256783"/>
    <w:rsid w:val="00257A66"/>
    <w:rsid w:val="0026477E"/>
    <w:rsid w:val="002659BE"/>
    <w:rsid w:val="00265E07"/>
    <w:rsid w:val="00270EC4"/>
    <w:rsid w:val="00273202"/>
    <w:rsid w:val="00273896"/>
    <w:rsid w:val="00275E6F"/>
    <w:rsid w:val="00284487"/>
    <w:rsid w:val="00285046"/>
    <w:rsid w:val="002851FA"/>
    <w:rsid w:val="00286F6D"/>
    <w:rsid w:val="002871A8"/>
    <w:rsid w:val="00287A12"/>
    <w:rsid w:val="00287FA3"/>
    <w:rsid w:val="00291FAC"/>
    <w:rsid w:val="002A01B4"/>
    <w:rsid w:val="002A74D0"/>
    <w:rsid w:val="002B7CC1"/>
    <w:rsid w:val="002C0A8A"/>
    <w:rsid w:val="002C29F5"/>
    <w:rsid w:val="002C393E"/>
    <w:rsid w:val="002C5D4F"/>
    <w:rsid w:val="002C75E0"/>
    <w:rsid w:val="002C781F"/>
    <w:rsid w:val="002D2556"/>
    <w:rsid w:val="002D2AD5"/>
    <w:rsid w:val="002D54E3"/>
    <w:rsid w:val="002D5F8A"/>
    <w:rsid w:val="002F0D3B"/>
    <w:rsid w:val="002F3BA1"/>
    <w:rsid w:val="002F797A"/>
    <w:rsid w:val="00303BE0"/>
    <w:rsid w:val="0030444C"/>
    <w:rsid w:val="0030502F"/>
    <w:rsid w:val="00305DF9"/>
    <w:rsid w:val="003071A2"/>
    <w:rsid w:val="003103AB"/>
    <w:rsid w:val="003174C6"/>
    <w:rsid w:val="003210B1"/>
    <w:rsid w:val="00322FEA"/>
    <w:rsid w:val="0033069B"/>
    <w:rsid w:val="00331A1E"/>
    <w:rsid w:val="00332534"/>
    <w:rsid w:val="00334E3C"/>
    <w:rsid w:val="003359DA"/>
    <w:rsid w:val="00335FF2"/>
    <w:rsid w:val="00337872"/>
    <w:rsid w:val="00342E17"/>
    <w:rsid w:val="00347344"/>
    <w:rsid w:val="0034753E"/>
    <w:rsid w:val="00350B1F"/>
    <w:rsid w:val="00357494"/>
    <w:rsid w:val="003617C9"/>
    <w:rsid w:val="0036657A"/>
    <w:rsid w:val="003704DC"/>
    <w:rsid w:val="003719BD"/>
    <w:rsid w:val="00377849"/>
    <w:rsid w:val="00380DDF"/>
    <w:rsid w:val="00383D1C"/>
    <w:rsid w:val="00385030"/>
    <w:rsid w:val="0038676E"/>
    <w:rsid w:val="00387E88"/>
    <w:rsid w:val="003918D8"/>
    <w:rsid w:val="00392767"/>
    <w:rsid w:val="00395135"/>
    <w:rsid w:val="00396F6E"/>
    <w:rsid w:val="003A2905"/>
    <w:rsid w:val="003A53F8"/>
    <w:rsid w:val="003A7970"/>
    <w:rsid w:val="003B008B"/>
    <w:rsid w:val="003B379D"/>
    <w:rsid w:val="003B3A4C"/>
    <w:rsid w:val="003B4567"/>
    <w:rsid w:val="003B5AB5"/>
    <w:rsid w:val="003B60AB"/>
    <w:rsid w:val="003B7028"/>
    <w:rsid w:val="003B747D"/>
    <w:rsid w:val="003B7A73"/>
    <w:rsid w:val="003C3206"/>
    <w:rsid w:val="003D0733"/>
    <w:rsid w:val="003D3820"/>
    <w:rsid w:val="003D3BFC"/>
    <w:rsid w:val="003D5189"/>
    <w:rsid w:val="003D5738"/>
    <w:rsid w:val="003E1E2F"/>
    <w:rsid w:val="003E2BFB"/>
    <w:rsid w:val="003E337D"/>
    <w:rsid w:val="003E4CF3"/>
    <w:rsid w:val="003E5621"/>
    <w:rsid w:val="003E5650"/>
    <w:rsid w:val="003E5F0C"/>
    <w:rsid w:val="003E5F4B"/>
    <w:rsid w:val="003E79F1"/>
    <w:rsid w:val="003F182F"/>
    <w:rsid w:val="00400681"/>
    <w:rsid w:val="00406790"/>
    <w:rsid w:val="00407C3A"/>
    <w:rsid w:val="00410791"/>
    <w:rsid w:val="00415C38"/>
    <w:rsid w:val="0042052B"/>
    <w:rsid w:val="00420F56"/>
    <w:rsid w:val="0042197F"/>
    <w:rsid w:val="00424862"/>
    <w:rsid w:val="00431BE9"/>
    <w:rsid w:val="004330C0"/>
    <w:rsid w:val="00434A53"/>
    <w:rsid w:val="004429B3"/>
    <w:rsid w:val="00450D6F"/>
    <w:rsid w:val="00451147"/>
    <w:rsid w:val="004518C1"/>
    <w:rsid w:val="00453F90"/>
    <w:rsid w:val="00461586"/>
    <w:rsid w:val="004635C9"/>
    <w:rsid w:val="00471A97"/>
    <w:rsid w:val="00472D4E"/>
    <w:rsid w:val="00477EF0"/>
    <w:rsid w:val="004809C3"/>
    <w:rsid w:val="0048666C"/>
    <w:rsid w:val="0049243D"/>
    <w:rsid w:val="00495B36"/>
    <w:rsid w:val="004A249A"/>
    <w:rsid w:val="004A3B5E"/>
    <w:rsid w:val="004A5883"/>
    <w:rsid w:val="004A608B"/>
    <w:rsid w:val="004B10A2"/>
    <w:rsid w:val="004B171B"/>
    <w:rsid w:val="004B2510"/>
    <w:rsid w:val="004B6BD0"/>
    <w:rsid w:val="004C1FE2"/>
    <w:rsid w:val="004C669B"/>
    <w:rsid w:val="004C6B8C"/>
    <w:rsid w:val="004C7CD6"/>
    <w:rsid w:val="004C7E36"/>
    <w:rsid w:val="004D10F0"/>
    <w:rsid w:val="004D6E06"/>
    <w:rsid w:val="004E0043"/>
    <w:rsid w:val="004E434C"/>
    <w:rsid w:val="004E43D6"/>
    <w:rsid w:val="004E53D0"/>
    <w:rsid w:val="004E5578"/>
    <w:rsid w:val="004E7104"/>
    <w:rsid w:val="004F288E"/>
    <w:rsid w:val="004F571C"/>
    <w:rsid w:val="004F599E"/>
    <w:rsid w:val="0050245E"/>
    <w:rsid w:val="0050346D"/>
    <w:rsid w:val="00505A30"/>
    <w:rsid w:val="00505B87"/>
    <w:rsid w:val="005070C1"/>
    <w:rsid w:val="00507B62"/>
    <w:rsid w:val="005122B3"/>
    <w:rsid w:val="005135FA"/>
    <w:rsid w:val="00514837"/>
    <w:rsid w:val="0051557F"/>
    <w:rsid w:val="00515F9A"/>
    <w:rsid w:val="00523FC0"/>
    <w:rsid w:val="00526618"/>
    <w:rsid w:val="00526F1B"/>
    <w:rsid w:val="00527A19"/>
    <w:rsid w:val="00531C5C"/>
    <w:rsid w:val="00531DCE"/>
    <w:rsid w:val="00534499"/>
    <w:rsid w:val="00536F7A"/>
    <w:rsid w:val="0053777A"/>
    <w:rsid w:val="00541FFC"/>
    <w:rsid w:val="00542055"/>
    <w:rsid w:val="00544771"/>
    <w:rsid w:val="0054570C"/>
    <w:rsid w:val="00545A5A"/>
    <w:rsid w:val="005507BA"/>
    <w:rsid w:val="00551B4D"/>
    <w:rsid w:val="00551BE3"/>
    <w:rsid w:val="00551E81"/>
    <w:rsid w:val="00551FE0"/>
    <w:rsid w:val="005522F9"/>
    <w:rsid w:val="00552966"/>
    <w:rsid w:val="005538E2"/>
    <w:rsid w:val="005629CD"/>
    <w:rsid w:val="005642EF"/>
    <w:rsid w:val="0057416F"/>
    <w:rsid w:val="005744CD"/>
    <w:rsid w:val="00575217"/>
    <w:rsid w:val="00580CDC"/>
    <w:rsid w:val="00585AE3"/>
    <w:rsid w:val="00587665"/>
    <w:rsid w:val="00592A3B"/>
    <w:rsid w:val="005936FC"/>
    <w:rsid w:val="005A3069"/>
    <w:rsid w:val="005A66C4"/>
    <w:rsid w:val="005A77DD"/>
    <w:rsid w:val="005B4246"/>
    <w:rsid w:val="005C08BB"/>
    <w:rsid w:val="005C1189"/>
    <w:rsid w:val="005C11F2"/>
    <w:rsid w:val="005C3116"/>
    <w:rsid w:val="005C350B"/>
    <w:rsid w:val="005C534E"/>
    <w:rsid w:val="005C62C4"/>
    <w:rsid w:val="005D0C46"/>
    <w:rsid w:val="005D300E"/>
    <w:rsid w:val="005D587D"/>
    <w:rsid w:val="005D7691"/>
    <w:rsid w:val="005D7B68"/>
    <w:rsid w:val="005E0034"/>
    <w:rsid w:val="005E10D4"/>
    <w:rsid w:val="005E246A"/>
    <w:rsid w:val="005E2DBB"/>
    <w:rsid w:val="005E3A68"/>
    <w:rsid w:val="005E3FFD"/>
    <w:rsid w:val="005F12BF"/>
    <w:rsid w:val="005F5D74"/>
    <w:rsid w:val="005F63E3"/>
    <w:rsid w:val="006013B7"/>
    <w:rsid w:val="006031F8"/>
    <w:rsid w:val="00610216"/>
    <w:rsid w:val="00610653"/>
    <w:rsid w:val="006108D5"/>
    <w:rsid w:val="00612523"/>
    <w:rsid w:val="00615B69"/>
    <w:rsid w:val="006175E3"/>
    <w:rsid w:val="006205FE"/>
    <w:rsid w:val="00623380"/>
    <w:rsid w:val="00623E28"/>
    <w:rsid w:val="00625A2B"/>
    <w:rsid w:val="006270EA"/>
    <w:rsid w:val="00635EE0"/>
    <w:rsid w:val="0063723F"/>
    <w:rsid w:val="00637FEC"/>
    <w:rsid w:val="006406A8"/>
    <w:rsid w:val="00641288"/>
    <w:rsid w:val="0064189F"/>
    <w:rsid w:val="00645D93"/>
    <w:rsid w:val="006476EC"/>
    <w:rsid w:val="006537A5"/>
    <w:rsid w:val="00653C49"/>
    <w:rsid w:val="0065419F"/>
    <w:rsid w:val="00663F0C"/>
    <w:rsid w:val="00664D5B"/>
    <w:rsid w:val="00666D9B"/>
    <w:rsid w:val="00670D21"/>
    <w:rsid w:val="00673995"/>
    <w:rsid w:val="00673EC4"/>
    <w:rsid w:val="006762B6"/>
    <w:rsid w:val="006776BC"/>
    <w:rsid w:val="00684B9E"/>
    <w:rsid w:val="006860A9"/>
    <w:rsid w:val="0068684D"/>
    <w:rsid w:val="00686C2E"/>
    <w:rsid w:val="00695CAE"/>
    <w:rsid w:val="00697BB3"/>
    <w:rsid w:val="006A082C"/>
    <w:rsid w:val="006A2089"/>
    <w:rsid w:val="006A6B07"/>
    <w:rsid w:val="006A6DAB"/>
    <w:rsid w:val="006B1666"/>
    <w:rsid w:val="006B213B"/>
    <w:rsid w:val="006B243C"/>
    <w:rsid w:val="006B275B"/>
    <w:rsid w:val="006B2F2C"/>
    <w:rsid w:val="006B3D33"/>
    <w:rsid w:val="006B427B"/>
    <w:rsid w:val="006B626A"/>
    <w:rsid w:val="006C1491"/>
    <w:rsid w:val="006C4926"/>
    <w:rsid w:val="006C4CD2"/>
    <w:rsid w:val="006C7865"/>
    <w:rsid w:val="006D18FA"/>
    <w:rsid w:val="006E153A"/>
    <w:rsid w:val="006E1E2B"/>
    <w:rsid w:val="006E30A2"/>
    <w:rsid w:val="006E73EF"/>
    <w:rsid w:val="006F3D7C"/>
    <w:rsid w:val="006F4F4B"/>
    <w:rsid w:val="006F7487"/>
    <w:rsid w:val="007037A9"/>
    <w:rsid w:val="0071097A"/>
    <w:rsid w:val="0071135D"/>
    <w:rsid w:val="00711688"/>
    <w:rsid w:val="0071399A"/>
    <w:rsid w:val="00714E37"/>
    <w:rsid w:val="00715F03"/>
    <w:rsid w:val="007232C8"/>
    <w:rsid w:val="00723E6A"/>
    <w:rsid w:val="00725CF9"/>
    <w:rsid w:val="00727329"/>
    <w:rsid w:val="007277FC"/>
    <w:rsid w:val="00731213"/>
    <w:rsid w:val="0073199A"/>
    <w:rsid w:val="00736938"/>
    <w:rsid w:val="00741603"/>
    <w:rsid w:val="007429D8"/>
    <w:rsid w:val="00743058"/>
    <w:rsid w:val="00743381"/>
    <w:rsid w:val="007437A2"/>
    <w:rsid w:val="007438B8"/>
    <w:rsid w:val="00743DC5"/>
    <w:rsid w:val="00744A0E"/>
    <w:rsid w:val="007458F3"/>
    <w:rsid w:val="00745AF5"/>
    <w:rsid w:val="00751CC9"/>
    <w:rsid w:val="007561D9"/>
    <w:rsid w:val="00760692"/>
    <w:rsid w:val="00762807"/>
    <w:rsid w:val="00763679"/>
    <w:rsid w:val="00765174"/>
    <w:rsid w:val="0076523A"/>
    <w:rsid w:val="00766B1F"/>
    <w:rsid w:val="00767782"/>
    <w:rsid w:val="00777900"/>
    <w:rsid w:val="007831F7"/>
    <w:rsid w:val="00786044"/>
    <w:rsid w:val="00791E21"/>
    <w:rsid w:val="007920FC"/>
    <w:rsid w:val="0079263A"/>
    <w:rsid w:val="00792719"/>
    <w:rsid w:val="007929FB"/>
    <w:rsid w:val="00797E2B"/>
    <w:rsid w:val="007A0A8A"/>
    <w:rsid w:val="007A3599"/>
    <w:rsid w:val="007B6229"/>
    <w:rsid w:val="007C6F78"/>
    <w:rsid w:val="007D2837"/>
    <w:rsid w:val="007D4A2B"/>
    <w:rsid w:val="007D4B5B"/>
    <w:rsid w:val="007D4CBF"/>
    <w:rsid w:val="007E0979"/>
    <w:rsid w:val="007E25AF"/>
    <w:rsid w:val="007E41A6"/>
    <w:rsid w:val="007E4898"/>
    <w:rsid w:val="007E6168"/>
    <w:rsid w:val="007F066E"/>
    <w:rsid w:val="007F152D"/>
    <w:rsid w:val="007F26FE"/>
    <w:rsid w:val="007F50AE"/>
    <w:rsid w:val="007F5A80"/>
    <w:rsid w:val="007F7434"/>
    <w:rsid w:val="00800318"/>
    <w:rsid w:val="00800E60"/>
    <w:rsid w:val="008065E9"/>
    <w:rsid w:val="008077D2"/>
    <w:rsid w:val="00815CA8"/>
    <w:rsid w:val="00827AF7"/>
    <w:rsid w:val="00830F75"/>
    <w:rsid w:val="00831AA5"/>
    <w:rsid w:val="008344AD"/>
    <w:rsid w:val="0083607F"/>
    <w:rsid w:val="00836278"/>
    <w:rsid w:val="008432CC"/>
    <w:rsid w:val="00843C61"/>
    <w:rsid w:val="008467E3"/>
    <w:rsid w:val="00854314"/>
    <w:rsid w:val="0085497A"/>
    <w:rsid w:val="00860F9B"/>
    <w:rsid w:val="00862F3C"/>
    <w:rsid w:val="00865D5C"/>
    <w:rsid w:val="00867DAE"/>
    <w:rsid w:val="00872D89"/>
    <w:rsid w:val="00872E50"/>
    <w:rsid w:val="00873E06"/>
    <w:rsid w:val="00874ED7"/>
    <w:rsid w:val="0088113E"/>
    <w:rsid w:val="00882EF0"/>
    <w:rsid w:val="00886721"/>
    <w:rsid w:val="00887ABD"/>
    <w:rsid w:val="00894323"/>
    <w:rsid w:val="0089515D"/>
    <w:rsid w:val="008953E8"/>
    <w:rsid w:val="008A2FF6"/>
    <w:rsid w:val="008A3033"/>
    <w:rsid w:val="008A3D30"/>
    <w:rsid w:val="008A52A0"/>
    <w:rsid w:val="008A7384"/>
    <w:rsid w:val="008B0F12"/>
    <w:rsid w:val="008B1602"/>
    <w:rsid w:val="008B2A95"/>
    <w:rsid w:val="008B2CC9"/>
    <w:rsid w:val="008B30A7"/>
    <w:rsid w:val="008B31DE"/>
    <w:rsid w:val="008B3CE9"/>
    <w:rsid w:val="008B6D6D"/>
    <w:rsid w:val="008D25C6"/>
    <w:rsid w:val="008D3593"/>
    <w:rsid w:val="008D4A44"/>
    <w:rsid w:val="008D6BC2"/>
    <w:rsid w:val="008E00E9"/>
    <w:rsid w:val="008E3838"/>
    <w:rsid w:val="008E418D"/>
    <w:rsid w:val="008E714B"/>
    <w:rsid w:val="008F3A48"/>
    <w:rsid w:val="008F59FE"/>
    <w:rsid w:val="008F5B7E"/>
    <w:rsid w:val="008F6884"/>
    <w:rsid w:val="0090085C"/>
    <w:rsid w:val="00901BEB"/>
    <w:rsid w:val="00903A57"/>
    <w:rsid w:val="0091079A"/>
    <w:rsid w:val="00912D34"/>
    <w:rsid w:val="00921525"/>
    <w:rsid w:val="009231ED"/>
    <w:rsid w:val="00923507"/>
    <w:rsid w:val="00926190"/>
    <w:rsid w:val="009266CB"/>
    <w:rsid w:val="009269E3"/>
    <w:rsid w:val="00927598"/>
    <w:rsid w:val="00930075"/>
    <w:rsid w:val="00930406"/>
    <w:rsid w:val="0093601B"/>
    <w:rsid w:val="00956C55"/>
    <w:rsid w:val="0095736C"/>
    <w:rsid w:val="00957830"/>
    <w:rsid w:val="00960DD6"/>
    <w:rsid w:val="00963230"/>
    <w:rsid w:val="00967903"/>
    <w:rsid w:val="009701E2"/>
    <w:rsid w:val="00970521"/>
    <w:rsid w:val="00974DE7"/>
    <w:rsid w:val="00990746"/>
    <w:rsid w:val="009926DA"/>
    <w:rsid w:val="009A68C0"/>
    <w:rsid w:val="009A7F6F"/>
    <w:rsid w:val="009B24A2"/>
    <w:rsid w:val="009B360B"/>
    <w:rsid w:val="009B7325"/>
    <w:rsid w:val="009C173F"/>
    <w:rsid w:val="009D2C75"/>
    <w:rsid w:val="009D30AD"/>
    <w:rsid w:val="009D3886"/>
    <w:rsid w:val="009D521C"/>
    <w:rsid w:val="009E1547"/>
    <w:rsid w:val="009E2621"/>
    <w:rsid w:val="009E470F"/>
    <w:rsid w:val="009E65D5"/>
    <w:rsid w:val="009F2E08"/>
    <w:rsid w:val="009F7A2B"/>
    <w:rsid w:val="00A001BE"/>
    <w:rsid w:val="00A00BE7"/>
    <w:rsid w:val="00A028EA"/>
    <w:rsid w:val="00A0311C"/>
    <w:rsid w:val="00A03FF0"/>
    <w:rsid w:val="00A0506C"/>
    <w:rsid w:val="00A05445"/>
    <w:rsid w:val="00A15162"/>
    <w:rsid w:val="00A15596"/>
    <w:rsid w:val="00A24735"/>
    <w:rsid w:val="00A253C8"/>
    <w:rsid w:val="00A31598"/>
    <w:rsid w:val="00A32165"/>
    <w:rsid w:val="00A33F2B"/>
    <w:rsid w:val="00A34DA2"/>
    <w:rsid w:val="00A40B94"/>
    <w:rsid w:val="00A42C0F"/>
    <w:rsid w:val="00A44648"/>
    <w:rsid w:val="00A4585A"/>
    <w:rsid w:val="00A61F47"/>
    <w:rsid w:val="00A70EF7"/>
    <w:rsid w:val="00A71E29"/>
    <w:rsid w:val="00A728BD"/>
    <w:rsid w:val="00A770F2"/>
    <w:rsid w:val="00A77FA6"/>
    <w:rsid w:val="00A805EA"/>
    <w:rsid w:val="00A81AD5"/>
    <w:rsid w:val="00A829B6"/>
    <w:rsid w:val="00A82D9B"/>
    <w:rsid w:val="00A84488"/>
    <w:rsid w:val="00A849F2"/>
    <w:rsid w:val="00A85D91"/>
    <w:rsid w:val="00A93C52"/>
    <w:rsid w:val="00AA21E2"/>
    <w:rsid w:val="00AA4B24"/>
    <w:rsid w:val="00AA65EF"/>
    <w:rsid w:val="00AB5979"/>
    <w:rsid w:val="00AC1671"/>
    <w:rsid w:val="00AC17D6"/>
    <w:rsid w:val="00AC6821"/>
    <w:rsid w:val="00AD27E7"/>
    <w:rsid w:val="00AD461C"/>
    <w:rsid w:val="00AD4764"/>
    <w:rsid w:val="00AD5B99"/>
    <w:rsid w:val="00AE6647"/>
    <w:rsid w:val="00AE7FE2"/>
    <w:rsid w:val="00AF142F"/>
    <w:rsid w:val="00AF7C2C"/>
    <w:rsid w:val="00B03D3B"/>
    <w:rsid w:val="00B11515"/>
    <w:rsid w:val="00B16EF9"/>
    <w:rsid w:val="00B21638"/>
    <w:rsid w:val="00B2204C"/>
    <w:rsid w:val="00B221FB"/>
    <w:rsid w:val="00B248DF"/>
    <w:rsid w:val="00B272A1"/>
    <w:rsid w:val="00B31DEB"/>
    <w:rsid w:val="00B33754"/>
    <w:rsid w:val="00B36E9D"/>
    <w:rsid w:val="00B40C87"/>
    <w:rsid w:val="00B42B1D"/>
    <w:rsid w:val="00B43E7C"/>
    <w:rsid w:val="00B51366"/>
    <w:rsid w:val="00B54F29"/>
    <w:rsid w:val="00B57D41"/>
    <w:rsid w:val="00B62661"/>
    <w:rsid w:val="00B62BCF"/>
    <w:rsid w:val="00B62F01"/>
    <w:rsid w:val="00B6478E"/>
    <w:rsid w:val="00B64840"/>
    <w:rsid w:val="00B64FFB"/>
    <w:rsid w:val="00B6714A"/>
    <w:rsid w:val="00B70563"/>
    <w:rsid w:val="00B72229"/>
    <w:rsid w:val="00B75F0A"/>
    <w:rsid w:val="00B7621B"/>
    <w:rsid w:val="00B76E22"/>
    <w:rsid w:val="00B77DA0"/>
    <w:rsid w:val="00B80AFB"/>
    <w:rsid w:val="00B86EDC"/>
    <w:rsid w:val="00B87798"/>
    <w:rsid w:val="00B90BE0"/>
    <w:rsid w:val="00B9100D"/>
    <w:rsid w:val="00BA587E"/>
    <w:rsid w:val="00BA69EB"/>
    <w:rsid w:val="00BA6E05"/>
    <w:rsid w:val="00BB096D"/>
    <w:rsid w:val="00BB0FCE"/>
    <w:rsid w:val="00BB1512"/>
    <w:rsid w:val="00BB1AE3"/>
    <w:rsid w:val="00BB24FC"/>
    <w:rsid w:val="00BB3732"/>
    <w:rsid w:val="00BB44BA"/>
    <w:rsid w:val="00BB5F39"/>
    <w:rsid w:val="00BB7FD2"/>
    <w:rsid w:val="00BC20FE"/>
    <w:rsid w:val="00BC2385"/>
    <w:rsid w:val="00BC2601"/>
    <w:rsid w:val="00BC2AF5"/>
    <w:rsid w:val="00BC52E0"/>
    <w:rsid w:val="00BC7358"/>
    <w:rsid w:val="00BD027D"/>
    <w:rsid w:val="00BE00FC"/>
    <w:rsid w:val="00BE4613"/>
    <w:rsid w:val="00BE66A7"/>
    <w:rsid w:val="00BF275C"/>
    <w:rsid w:val="00BF279D"/>
    <w:rsid w:val="00BF4BD9"/>
    <w:rsid w:val="00BF5100"/>
    <w:rsid w:val="00BF5B9B"/>
    <w:rsid w:val="00BF757C"/>
    <w:rsid w:val="00C014A3"/>
    <w:rsid w:val="00C019F3"/>
    <w:rsid w:val="00C07D51"/>
    <w:rsid w:val="00C11C6D"/>
    <w:rsid w:val="00C13113"/>
    <w:rsid w:val="00C202E3"/>
    <w:rsid w:val="00C20E4A"/>
    <w:rsid w:val="00C21DD5"/>
    <w:rsid w:val="00C250EB"/>
    <w:rsid w:val="00C263E6"/>
    <w:rsid w:val="00C2698E"/>
    <w:rsid w:val="00C34747"/>
    <w:rsid w:val="00C364BF"/>
    <w:rsid w:val="00C371F3"/>
    <w:rsid w:val="00C37F17"/>
    <w:rsid w:val="00C40292"/>
    <w:rsid w:val="00C415BD"/>
    <w:rsid w:val="00C50532"/>
    <w:rsid w:val="00C50994"/>
    <w:rsid w:val="00C50E93"/>
    <w:rsid w:val="00C53197"/>
    <w:rsid w:val="00C54B0F"/>
    <w:rsid w:val="00C568A7"/>
    <w:rsid w:val="00C570ED"/>
    <w:rsid w:val="00C609FC"/>
    <w:rsid w:val="00C613C0"/>
    <w:rsid w:val="00C62A6F"/>
    <w:rsid w:val="00C63905"/>
    <w:rsid w:val="00C641C5"/>
    <w:rsid w:val="00C65EC4"/>
    <w:rsid w:val="00C67A9D"/>
    <w:rsid w:val="00C67B50"/>
    <w:rsid w:val="00C769A4"/>
    <w:rsid w:val="00C80CCD"/>
    <w:rsid w:val="00C969A4"/>
    <w:rsid w:val="00C96A7B"/>
    <w:rsid w:val="00C96B32"/>
    <w:rsid w:val="00C97B0E"/>
    <w:rsid w:val="00CA0359"/>
    <w:rsid w:val="00CA2495"/>
    <w:rsid w:val="00CB1B9F"/>
    <w:rsid w:val="00CB40FB"/>
    <w:rsid w:val="00CB648B"/>
    <w:rsid w:val="00CB767A"/>
    <w:rsid w:val="00CC2043"/>
    <w:rsid w:val="00CC4A91"/>
    <w:rsid w:val="00CC5092"/>
    <w:rsid w:val="00CC6B67"/>
    <w:rsid w:val="00CD037D"/>
    <w:rsid w:val="00CD1450"/>
    <w:rsid w:val="00CD339D"/>
    <w:rsid w:val="00CE14F3"/>
    <w:rsid w:val="00CE1CF5"/>
    <w:rsid w:val="00CE47EB"/>
    <w:rsid w:val="00CE4837"/>
    <w:rsid w:val="00CE57E5"/>
    <w:rsid w:val="00CE6D6B"/>
    <w:rsid w:val="00CF2B2C"/>
    <w:rsid w:val="00CF5AA2"/>
    <w:rsid w:val="00D05E75"/>
    <w:rsid w:val="00D148F5"/>
    <w:rsid w:val="00D17284"/>
    <w:rsid w:val="00D21A90"/>
    <w:rsid w:val="00D224F4"/>
    <w:rsid w:val="00D3030A"/>
    <w:rsid w:val="00D354A7"/>
    <w:rsid w:val="00D361FF"/>
    <w:rsid w:val="00D36B90"/>
    <w:rsid w:val="00D43301"/>
    <w:rsid w:val="00D43BDD"/>
    <w:rsid w:val="00D45372"/>
    <w:rsid w:val="00D52121"/>
    <w:rsid w:val="00D56149"/>
    <w:rsid w:val="00D56F5D"/>
    <w:rsid w:val="00D60EBB"/>
    <w:rsid w:val="00D67E65"/>
    <w:rsid w:val="00D67F25"/>
    <w:rsid w:val="00D70F04"/>
    <w:rsid w:val="00D7165B"/>
    <w:rsid w:val="00D721CE"/>
    <w:rsid w:val="00D74EC0"/>
    <w:rsid w:val="00D7571D"/>
    <w:rsid w:val="00D77441"/>
    <w:rsid w:val="00D80EA4"/>
    <w:rsid w:val="00D81C20"/>
    <w:rsid w:val="00D82689"/>
    <w:rsid w:val="00D85F6B"/>
    <w:rsid w:val="00D91CC2"/>
    <w:rsid w:val="00D926EA"/>
    <w:rsid w:val="00D9331C"/>
    <w:rsid w:val="00D96884"/>
    <w:rsid w:val="00D97FEF"/>
    <w:rsid w:val="00DA0FC9"/>
    <w:rsid w:val="00DA3D56"/>
    <w:rsid w:val="00DA5D65"/>
    <w:rsid w:val="00DA6664"/>
    <w:rsid w:val="00DA7613"/>
    <w:rsid w:val="00DA7B85"/>
    <w:rsid w:val="00DB2F8E"/>
    <w:rsid w:val="00DB43C8"/>
    <w:rsid w:val="00DB6611"/>
    <w:rsid w:val="00DB68CC"/>
    <w:rsid w:val="00DC03FA"/>
    <w:rsid w:val="00DC22E1"/>
    <w:rsid w:val="00DC4F6E"/>
    <w:rsid w:val="00DC6C3D"/>
    <w:rsid w:val="00DD12F1"/>
    <w:rsid w:val="00DD41A6"/>
    <w:rsid w:val="00DE15E3"/>
    <w:rsid w:val="00DE3478"/>
    <w:rsid w:val="00DE43C9"/>
    <w:rsid w:val="00DE461A"/>
    <w:rsid w:val="00DE5664"/>
    <w:rsid w:val="00DE76D1"/>
    <w:rsid w:val="00DF01F5"/>
    <w:rsid w:val="00DF0B02"/>
    <w:rsid w:val="00DF35C5"/>
    <w:rsid w:val="00DF3803"/>
    <w:rsid w:val="00DF5D80"/>
    <w:rsid w:val="00E01E4B"/>
    <w:rsid w:val="00E05DB8"/>
    <w:rsid w:val="00E15B6B"/>
    <w:rsid w:val="00E230A1"/>
    <w:rsid w:val="00E26427"/>
    <w:rsid w:val="00E3122E"/>
    <w:rsid w:val="00E346CD"/>
    <w:rsid w:val="00E3490C"/>
    <w:rsid w:val="00E44541"/>
    <w:rsid w:val="00E45A98"/>
    <w:rsid w:val="00E46D34"/>
    <w:rsid w:val="00E476D3"/>
    <w:rsid w:val="00E55214"/>
    <w:rsid w:val="00E55215"/>
    <w:rsid w:val="00E56E5E"/>
    <w:rsid w:val="00E63002"/>
    <w:rsid w:val="00E64DCE"/>
    <w:rsid w:val="00E66367"/>
    <w:rsid w:val="00E6662D"/>
    <w:rsid w:val="00E72398"/>
    <w:rsid w:val="00E72AE4"/>
    <w:rsid w:val="00E75269"/>
    <w:rsid w:val="00E757D2"/>
    <w:rsid w:val="00E812CA"/>
    <w:rsid w:val="00E83698"/>
    <w:rsid w:val="00E854B8"/>
    <w:rsid w:val="00E8740C"/>
    <w:rsid w:val="00E91667"/>
    <w:rsid w:val="00E9616D"/>
    <w:rsid w:val="00EA0AE6"/>
    <w:rsid w:val="00EA32C4"/>
    <w:rsid w:val="00EA3693"/>
    <w:rsid w:val="00EB3409"/>
    <w:rsid w:val="00EB7F23"/>
    <w:rsid w:val="00EC17F7"/>
    <w:rsid w:val="00EC3DF9"/>
    <w:rsid w:val="00EC6049"/>
    <w:rsid w:val="00EE00C7"/>
    <w:rsid w:val="00EE1481"/>
    <w:rsid w:val="00EE2B12"/>
    <w:rsid w:val="00EE303A"/>
    <w:rsid w:val="00EE7031"/>
    <w:rsid w:val="00EE79C0"/>
    <w:rsid w:val="00EF5EE4"/>
    <w:rsid w:val="00EF6110"/>
    <w:rsid w:val="00EF6455"/>
    <w:rsid w:val="00F01DA3"/>
    <w:rsid w:val="00F01DF7"/>
    <w:rsid w:val="00F022DD"/>
    <w:rsid w:val="00F11607"/>
    <w:rsid w:val="00F121DA"/>
    <w:rsid w:val="00F12920"/>
    <w:rsid w:val="00F1499B"/>
    <w:rsid w:val="00F155A9"/>
    <w:rsid w:val="00F21D52"/>
    <w:rsid w:val="00F22F88"/>
    <w:rsid w:val="00F2423F"/>
    <w:rsid w:val="00F27214"/>
    <w:rsid w:val="00F316D7"/>
    <w:rsid w:val="00F345DB"/>
    <w:rsid w:val="00F35E8E"/>
    <w:rsid w:val="00F40370"/>
    <w:rsid w:val="00F40D72"/>
    <w:rsid w:val="00F437BF"/>
    <w:rsid w:val="00F47E30"/>
    <w:rsid w:val="00F50DB2"/>
    <w:rsid w:val="00F52F00"/>
    <w:rsid w:val="00F55C4C"/>
    <w:rsid w:val="00F56064"/>
    <w:rsid w:val="00F575C4"/>
    <w:rsid w:val="00F57B4F"/>
    <w:rsid w:val="00F74998"/>
    <w:rsid w:val="00F77008"/>
    <w:rsid w:val="00F77784"/>
    <w:rsid w:val="00F778AF"/>
    <w:rsid w:val="00F80029"/>
    <w:rsid w:val="00F8232C"/>
    <w:rsid w:val="00F825E1"/>
    <w:rsid w:val="00F83383"/>
    <w:rsid w:val="00F83745"/>
    <w:rsid w:val="00F84FA6"/>
    <w:rsid w:val="00F8550C"/>
    <w:rsid w:val="00F96148"/>
    <w:rsid w:val="00FA00BA"/>
    <w:rsid w:val="00FA282F"/>
    <w:rsid w:val="00FA3674"/>
    <w:rsid w:val="00FB4E22"/>
    <w:rsid w:val="00FD068F"/>
    <w:rsid w:val="00FD2819"/>
    <w:rsid w:val="00FD2992"/>
    <w:rsid w:val="00FE1692"/>
    <w:rsid w:val="00FE7755"/>
    <w:rsid w:val="00FE7FEE"/>
    <w:rsid w:val="00FF05C4"/>
    <w:rsid w:val="00FF1648"/>
    <w:rsid w:val="00FF3C02"/>
    <w:rsid w:val="00FF3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49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330C0"/>
    <w:pPr>
      <w:keepNext/>
      <w:numPr>
        <w:numId w:val="8"/>
      </w:numPr>
      <w:suppressAutoHyphens w:val="0"/>
      <w:spacing w:before="120"/>
      <w:outlineLvl w:val="0"/>
    </w:pPr>
    <w:rPr>
      <w:rFonts w:ascii="Svyaznoy RF" w:hAnsi="Svyaznoy RF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"/>
    <w:link w:val="20"/>
    <w:uiPriority w:val="99"/>
    <w:qFormat/>
    <w:rsid w:val="004330C0"/>
    <w:pPr>
      <w:keepNext/>
      <w:numPr>
        <w:ilvl w:val="1"/>
      </w:numPr>
      <w:tabs>
        <w:tab w:val="num" w:pos="0"/>
      </w:tabs>
      <w:suppressAutoHyphens w:val="0"/>
      <w:spacing w:before="240" w:after="60"/>
      <w:contextualSpacing w:val="0"/>
      <w:outlineLvl w:val="1"/>
    </w:pPr>
    <w:rPr>
      <w:rFonts w:ascii="Svyaznoy RF" w:hAnsi="Svyaznoy RF"/>
      <w:b/>
      <w:bCs/>
      <w:i/>
      <w:iCs/>
      <w:sz w:val="28"/>
      <w:szCs w:val="28"/>
      <w:lang/>
    </w:rPr>
  </w:style>
  <w:style w:type="paragraph" w:styleId="3">
    <w:name w:val="heading 3"/>
    <w:aliases w:val="H3,H31,H32,H33,H34,H35,H36,H37,H38,H39,H311,H321,H331,H341,H351,H361,H371,H381,H310,H312,H322,H332,H342,H352,H362,H372,H382,H313,H323,H333,H343,H353,H363,H373,H383,H314,H324,H334,H344,H354,H364,H374,H384,H391,H3111,H3211,H3311,H3411,H3511"/>
    <w:basedOn w:val="a"/>
    <w:next w:val="a"/>
    <w:link w:val="30"/>
    <w:autoRedefine/>
    <w:qFormat/>
    <w:rsid w:val="00114811"/>
    <w:pPr>
      <w:keepNext/>
      <w:suppressAutoHyphens w:val="0"/>
      <w:spacing w:before="240" w:after="60"/>
      <w:ind w:left="720" w:hanging="720"/>
      <w:outlineLvl w:val="2"/>
    </w:pPr>
    <w:rPr>
      <w:rFonts w:asciiTheme="minorHAnsi" w:hAnsiTheme="minorHAnsi"/>
      <w:b/>
      <w:bCs/>
      <w:sz w:val="22"/>
      <w:szCs w:val="22"/>
      <w:lang/>
    </w:rPr>
  </w:style>
  <w:style w:type="paragraph" w:styleId="4">
    <w:name w:val="heading 4"/>
    <w:basedOn w:val="a"/>
    <w:next w:val="a"/>
    <w:link w:val="40"/>
    <w:uiPriority w:val="9"/>
    <w:qFormat/>
    <w:rsid w:val="004330C0"/>
    <w:pPr>
      <w:keepNext/>
      <w:numPr>
        <w:ilvl w:val="3"/>
        <w:numId w:val="8"/>
      </w:numPr>
      <w:suppressAutoHyphens w:val="0"/>
      <w:spacing w:before="240" w:after="60"/>
      <w:outlineLvl w:val="3"/>
    </w:pPr>
    <w:rPr>
      <w:rFonts w:ascii="Arial" w:hAnsi="Arial"/>
      <w:b/>
      <w:bCs/>
      <w:sz w:val="28"/>
      <w:szCs w:val="28"/>
      <w:lang/>
    </w:rPr>
  </w:style>
  <w:style w:type="paragraph" w:styleId="5">
    <w:name w:val="heading 5"/>
    <w:basedOn w:val="a"/>
    <w:next w:val="a"/>
    <w:link w:val="50"/>
    <w:uiPriority w:val="9"/>
    <w:qFormat/>
    <w:rsid w:val="004330C0"/>
    <w:pPr>
      <w:numPr>
        <w:ilvl w:val="4"/>
        <w:numId w:val="8"/>
      </w:numPr>
      <w:suppressAutoHyphens w:val="0"/>
      <w:spacing w:before="240" w:after="60"/>
      <w:outlineLvl w:val="4"/>
    </w:pPr>
    <w:rPr>
      <w:rFonts w:ascii="Arial" w:hAnsi="Arial"/>
      <w:b/>
      <w:bCs/>
      <w:i/>
      <w:iCs/>
      <w:sz w:val="26"/>
      <w:szCs w:val="26"/>
      <w:lang/>
    </w:rPr>
  </w:style>
  <w:style w:type="paragraph" w:styleId="6">
    <w:name w:val="heading 6"/>
    <w:basedOn w:val="a"/>
    <w:next w:val="a"/>
    <w:link w:val="60"/>
    <w:uiPriority w:val="9"/>
    <w:qFormat/>
    <w:rsid w:val="004330C0"/>
    <w:pPr>
      <w:numPr>
        <w:ilvl w:val="5"/>
        <w:numId w:val="8"/>
      </w:numPr>
      <w:suppressAutoHyphens w:val="0"/>
      <w:spacing w:before="240" w:after="60"/>
      <w:outlineLvl w:val="5"/>
    </w:pPr>
    <w:rPr>
      <w:rFonts w:ascii="Calibri" w:hAnsi="Calibri"/>
      <w:b/>
      <w:bCs/>
      <w:sz w:val="20"/>
      <w:szCs w:val="20"/>
      <w:lang/>
    </w:rPr>
  </w:style>
  <w:style w:type="paragraph" w:styleId="7">
    <w:name w:val="heading 7"/>
    <w:basedOn w:val="a"/>
    <w:next w:val="a"/>
    <w:link w:val="70"/>
    <w:uiPriority w:val="9"/>
    <w:qFormat/>
    <w:rsid w:val="004330C0"/>
    <w:pPr>
      <w:numPr>
        <w:ilvl w:val="6"/>
        <w:numId w:val="8"/>
      </w:numPr>
      <w:suppressAutoHyphens w:val="0"/>
      <w:spacing w:before="240" w:after="60"/>
      <w:outlineLvl w:val="6"/>
    </w:pPr>
    <w:rPr>
      <w:rFonts w:ascii="Calibri" w:hAnsi="Calibri"/>
      <w:sz w:val="22"/>
      <w:lang/>
    </w:rPr>
  </w:style>
  <w:style w:type="paragraph" w:styleId="8">
    <w:name w:val="heading 8"/>
    <w:basedOn w:val="a"/>
    <w:next w:val="a"/>
    <w:link w:val="80"/>
    <w:uiPriority w:val="9"/>
    <w:qFormat/>
    <w:rsid w:val="004330C0"/>
    <w:pPr>
      <w:numPr>
        <w:ilvl w:val="7"/>
        <w:numId w:val="8"/>
      </w:numPr>
      <w:suppressAutoHyphens w:val="0"/>
      <w:spacing w:before="240" w:after="60"/>
      <w:outlineLvl w:val="7"/>
    </w:pPr>
    <w:rPr>
      <w:rFonts w:ascii="Arial" w:hAnsi="Arial"/>
      <w:i/>
      <w:iCs/>
      <w:sz w:val="22"/>
      <w:lang/>
    </w:rPr>
  </w:style>
  <w:style w:type="paragraph" w:styleId="9">
    <w:name w:val="heading 9"/>
    <w:basedOn w:val="a"/>
    <w:next w:val="a"/>
    <w:link w:val="90"/>
    <w:uiPriority w:val="9"/>
    <w:qFormat/>
    <w:rsid w:val="004330C0"/>
    <w:pPr>
      <w:numPr>
        <w:ilvl w:val="8"/>
        <w:numId w:val="8"/>
      </w:numPr>
      <w:suppressAutoHyphens w:val="0"/>
      <w:spacing w:before="240" w:after="60"/>
      <w:outlineLvl w:val="8"/>
    </w:pPr>
    <w:rPr>
      <w:rFonts w:ascii="Cambria" w:hAnsi="Cambria"/>
      <w:sz w:val="20"/>
      <w:szCs w:val="20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DF01F5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1"/>
    <w:link w:val="a4"/>
    <w:uiPriority w:val="99"/>
    <w:semiHidden/>
    <w:rsid w:val="00DF01F5"/>
    <w:rPr>
      <w:rFonts w:ascii="Tahoma" w:hAnsi="Tahoma" w:cs="Tahoma"/>
      <w:sz w:val="16"/>
      <w:szCs w:val="16"/>
    </w:rPr>
  </w:style>
  <w:style w:type="paragraph" w:styleId="a6">
    <w:name w:val="No Spacing"/>
    <w:qFormat/>
    <w:rsid w:val="002005C0"/>
    <w:pPr>
      <w:spacing w:after="0" w:line="240" w:lineRule="auto"/>
    </w:pPr>
  </w:style>
  <w:style w:type="character" w:styleId="a7">
    <w:name w:val="Hyperlink"/>
    <w:basedOn w:val="a1"/>
    <w:uiPriority w:val="99"/>
    <w:unhideWhenUsed/>
    <w:rsid w:val="00FF3C0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67A9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C67A9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C67A9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C67A9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List Paragraph"/>
    <w:aliases w:val="Абзац 1"/>
    <w:basedOn w:val="a"/>
    <w:link w:val="ad"/>
    <w:uiPriority w:val="34"/>
    <w:qFormat/>
    <w:rsid w:val="00CE47EB"/>
    <w:pPr>
      <w:suppressAutoHyphens w:val="0"/>
      <w:ind w:left="720"/>
      <w:contextualSpacing/>
    </w:pPr>
    <w:rPr>
      <w:rFonts w:ascii="Calibri" w:hAnsi="Calibri" w:cs="Calibri"/>
      <w:sz w:val="22"/>
      <w:szCs w:val="22"/>
      <w:lang w:eastAsia="ru-RU"/>
    </w:rPr>
  </w:style>
  <w:style w:type="table" w:styleId="ae">
    <w:name w:val="Table Grid"/>
    <w:aliases w:val="Таблица (строки)"/>
    <w:basedOn w:val="a2"/>
    <w:uiPriority w:val="59"/>
    <w:rsid w:val="00CE47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4330C0"/>
    <w:rPr>
      <w:rFonts w:ascii="Svyaznoy RF" w:eastAsia="Times New Roman" w:hAnsi="Svyaznoy RF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4330C0"/>
    <w:rPr>
      <w:rFonts w:ascii="Svyaznoy RF" w:eastAsia="Times New Roman" w:hAnsi="Svyaznoy RF" w:cs="Times New Roman"/>
      <w:b/>
      <w:bCs/>
      <w:i/>
      <w:iCs/>
      <w:sz w:val="28"/>
      <w:szCs w:val="28"/>
      <w:lang/>
    </w:rPr>
  </w:style>
  <w:style w:type="character" w:customStyle="1" w:styleId="30">
    <w:name w:val="Заголовок 3 Знак"/>
    <w:aliases w:val="H3 Знак,H31 Знак,H32 Знак,H33 Знак,H34 Знак,H35 Знак,H36 Знак,H37 Знак,H38 Знак,H39 Знак,H311 Знак,H321 Знак,H331 Знак,H341 Знак,H351 Знак,H361 Знак,H371 Знак,H381 Знак,H310 Знак,H312 Знак,H322 Знак,H332 Знак,H342 Знак,H352 Знак"/>
    <w:basedOn w:val="a1"/>
    <w:link w:val="3"/>
    <w:rsid w:val="00114811"/>
    <w:rPr>
      <w:rFonts w:eastAsia="Times New Roman" w:cs="Times New Roman"/>
      <w:b/>
      <w:bCs/>
      <w:lang/>
    </w:rPr>
  </w:style>
  <w:style w:type="character" w:customStyle="1" w:styleId="40">
    <w:name w:val="Заголовок 4 Знак"/>
    <w:basedOn w:val="a1"/>
    <w:link w:val="4"/>
    <w:uiPriority w:val="9"/>
    <w:rsid w:val="004330C0"/>
    <w:rPr>
      <w:rFonts w:ascii="Arial" w:eastAsia="Times New Roman" w:hAnsi="Arial" w:cs="Times New Roman"/>
      <w:b/>
      <w:bCs/>
      <w:sz w:val="28"/>
      <w:szCs w:val="28"/>
      <w:lang/>
    </w:rPr>
  </w:style>
  <w:style w:type="character" w:customStyle="1" w:styleId="50">
    <w:name w:val="Заголовок 5 Знак"/>
    <w:basedOn w:val="a1"/>
    <w:link w:val="5"/>
    <w:uiPriority w:val="9"/>
    <w:rsid w:val="004330C0"/>
    <w:rPr>
      <w:rFonts w:ascii="Arial" w:eastAsia="Times New Roman" w:hAnsi="Arial" w:cs="Times New Roman"/>
      <w:b/>
      <w:bCs/>
      <w:i/>
      <w:iCs/>
      <w:sz w:val="26"/>
      <w:szCs w:val="26"/>
      <w:lang/>
    </w:rPr>
  </w:style>
  <w:style w:type="character" w:customStyle="1" w:styleId="60">
    <w:name w:val="Заголовок 6 Знак"/>
    <w:basedOn w:val="a1"/>
    <w:link w:val="6"/>
    <w:uiPriority w:val="9"/>
    <w:rsid w:val="004330C0"/>
    <w:rPr>
      <w:rFonts w:ascii="Calibri" w:eastAsia="Times New Roman" w:hAnsi="Calibri" w:cs="Times New Roman"/>
      <w:b/>
      <w:bCs/>
      <w:sz w:val="20"/>
      <w:szCs w:val="20"/>
      <w:lang/>
    </w:rPr>
  </w:style>
  <w:style w:type="character" w:customStyle="1" w:styleId="70">
    <w:name w:val="Заголовок 7 Знак"/>
    <w:basedOn w:val="a1"/>
    <w:link w:val="7"/>
    <w:uiPriority w:val="9"/>
    <w:rsid w:val="004330C0"/>
    <w:rPr>
      <w:rFonts w:ascii="Calibri" w:eastAsia="Times New Roman" w:hAnsi="Calibri" w:cs="Times New Roman"/>
      <w:szCs w:val="24"/>
      <w:lang/>
    </w:rPr>
  </w:style>
  <w:style w:type="character" w:customStyle="1" w:styleId="80">
    <w:name w:val="Заголовок 8 Знак"/>
    <w:basedOn w:val="a1"/>
    <w:link w:val="8"/>
    <w:uiPriority w:val="9"/>
    <w:rsid w:val="004330C0"/>
    <w:rPr>
      <w:rFonts w:ascii="Arial" w:eastAsia="Times New Roman" w:hAnsi="Arial" w:cs="Times New Roman"/>
      <w:i/>
      <w:iCs/>
      <w:szCs w:val="24"/>
      <w:lang/>
    </w:rPr>
  </w:style>
  <w:style w:type="character" w:customStyle="1" w:styleId="90">
    <w:name w:val="Заголовок 9 Знак"/>
    <w:basedOn w:val="a1"/>
    <w:link w:val="9"/>
    <w:uiPriority w:val="9"/>
    <w:rsid w:val="004330C0"/>
    <w:rPr>
      <w:rFonts w:ascii="Cambria" w:eastAsia="Times New Roman" w:hAnsi="Cambria" w:cs="Times New Roman"/>
      <w:sz w:val="20"/>
      <w:szCs w:val="20"/>
      <w:lang/>
    </w:rPr>
  </w:style>
  <w:style w:type="paragraph" w:customStyle="1" w:styleId="af">
    <w:name w:val="Основной текст_Мой"/>
    <w:basedOn w:val="a"/>
    <w:link w:val="af0"/>
    <w:rsid w:val="004330C0"/>
    <w:pPr>
      <w:suppressAutoHyphens w:val="0"/>
      <w:jc w:val="both"/>
    </w:pPr>
    <w:rPr>
      <w:rFonts w:ascii="Svyaznoy RF" w:hAnsi="Svyaznoy RF"/>
      <w:lang w:val="en-US" w:eastAsia="en-US" w:bidi="en-US"/>
    </w:rPr>
  </w:style>
  <w:style w:type="paragraph" w:styleId="a0">
    <w:name w:val="List Number"/>
    <w:basedOn w:val="a"/>
    <w:uiPriority w:val="99"/>
    <w:semiHidden/>
    <w:unhideWhenUsed/>
    <w:rsid w:val="004330C0"/>
    <w:pPr>
      <w:tabs>
        <w:tab w:val="num" w:pos="0"/>
      </w:tabs>
      <w:contextualSpacing/>
    </w:pPr>
  </w:style>
  <w:style w:type="paragraph" w:customStyle="1" w:styleId="Default">
    <w:name w:val="Default"/>
    <w:rsid w:val="008B0F12"/>
    <w:pPr>
      <w:autoSpaceDE w:val="0"/>
      <w:autoSpaceDN w:val="0"/>
      <w:adjustRightInd w:val="0"/>
      <w:spacing w:after="0" w:line="240" w:lineRule="auto"/>
    </w:pPr>
    <w:rPr>
      <w:rFonts w:ascii="Svyaznoy RF" w:hAnsi="Svyaznoy RF" w:cs="Svyaznoy RF"/>
      <w:color w:val="000000"/>
      <w:sz w:val="24"/>
      <w:szCs w:val="24"/>
    </w:rPr>
  </w:style>
  <w:style w:type="paragraph" w:customStyle="1" w:styleId="11">
    <w:name w:val="Обычный1"/>
    <w:rsid w:val="00CB648B"/>
    <w:pPr>
      <w:widowControl w:val="0"/>
      <w:spacing w:before="120" w:after="0" w:line="240" w:lineRule="auto"/>
      <w:ind w:left="40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1">
    <w:name w:val="Plain Text"/>
    <w:basedOn w:val="a"/>
    <w:link w:val="af2"/>
    <w:uiPriority w:val="99"/>
    <w:unhideWhenUsed/>
    <w:rsid w:val="00CB648B"/>
    <w:pPr>
      <w:suppressAutoHyphens w:val="0"/>
    </w:pPr>
    <w:rPr>
      <w:rFonts w:ascii="Consolas" w:eastAsia="Calibri" w:hAnsi="Consolas" w:cs="Calibri"/>
      <w:sz w:val="21"/>
      <w:szCs w:val="21"/>
      <w:lang w:eastAsia="en-US"/>
    </w:rPr>
  </w:style>
  <w:style w:type="character" w:customStyle="1" w:styleId="af2">
    <w:name w:val="Текст Знак"/>
    <w:basedOn w:val="a1"/>
    <w:link w:val="af1"/>
    <w:uiPriority w:val="99"/>
    <w:rsid w:val="00CB648B"/>
    <w:rPr>
      <w:rFonts w:ascii="Consolas" w:eastAsia="Calibri" w:hAnsi="Consolas" w:cs="Calibri"/>
      <w:sz w:val="21"/>
      <w:szCs w:val="21"/>
    </w:rPr>
  </w:style>
  <w:style w:type="paragraph" w:customStyle="1" w:styleId="12">
    <w:name w:val="Абзац списка1"/>
    <w:basedOn w:val="a"/>
    <w:rsid w:val="00CB648B"/>
    <w:pPr>
      <w:suppressAutoHyphens w:val="0"/>
      <w:ind w:left="720"/>
      <w:contextualSpacing/>
    </w:pPr>
    <w:rPr>
      <w:rFonts w:ascii="Calibri" w:hAnsi="Calibri" w:cs="Calibri"/>
      <w:sz w:val="22"/>
      <w:szCs w:val="22"/>
      <w:lang w:eastAsia="ru-RU"/>
    </w:rPr>
  </w:style>
  <w:style w:type="character" w:customStyle="1" w:styleId="af0">
    <w:name w:val="Основной текст_Мой Знак"/>
    <w:link w:val="af"/>
    <w:rsid w:val="00A33F2B"/>
    <w:rPr>
      <w:rFonts w:ascii="Svyaznoy RF" w:eastAsia="Times New Roman" w:hAnsi="Svyaznoy RF" w:cs="Times New Roman"/>
      <w:sz w:val="24"/>
      <w:szCs w:val="24"/>
      <w:lang w:val="en-US" w:bidi="en-US"/>
    </w:rPr>
  </w:style>
  <w:style w:type="table" w:customStyle="1" w:styleId="13">
    <w:name w:val="Сетка таблицы1"/>
    <w:basedOn w:val="a2"/>
    <w:next w:val="ae"/>
    <w:uiPriority w:val="59"/>
    <w:rsid w:val="00F85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F8550C"/>
  </w:style>
  <w:style w:type="paragraph" w:customStyle="1" w:styleId="section1">
    <w:name w:val="section1"/>
    <w:basedOn w:val="a"/>
    <w:rsid w:val="00F8550C"/>
    <w:pPr>
      <w:suppressAutoHyphens w:val="0"/>
    </w:pPr>
    <w:rPr>
      <w:rFonts w:ascii="Calibri" w:eastAsia="Calibri" w:hAnsi="Calibri" w:cs="Calibri"/>
      <w:sz w:val="22"/>
      <w:szCs w:val="22"/>
      <w:lang w:eastAsia="ru-RU"/>
    </w:rPr>
  </w:style>
  <w:style w:type="table" w:customStyle="1" w:styleId="21">
    <w:name w:val="Сетка таблицы2"/>
    <w:basedOn w:val="a2"/>
    <w:next w:val="ae"/>
    <w:uiPriority w:val="59"/>
    <w:rsid w:val="00237F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annotation text"/>
    <w:basedOn w:val="a"/>
    <w:link w:val="af4"/>
    <w:uiPriority w:val="99"/>
    <w:unhideWhenUsed/>
    <w:rsid w:val="00237F53"/>
    <w:rPr>
      <w:sz w:val="20"/>
      <w:szCs w:val="20"/>
      <w:lang/>
    </w:rPr>
  </w:style>
  <w:style w:type="character" w:customStyle="1" w:styleId="af4">
    <w:name w:val="Текст примечания Знак"/>
    <w:basedOn w:val="a1"/>
    <w:link w:val="af3"/>
    <w:uiPriority w:val="99"/>
    <w:rsid w:val="00237F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5">
    <w:name w:val="Normal (Web)"/>
    <w:basedOn w:val="a"/>
    <w:uiPriority w:val="99"/>
    <w:unhideWhenUsed/>
    <w:rsid w:val="00237F53"/>
    <w:pPr>
      <w:suppressAutoHyphens w:val="0"/>
    </w:pPr>
    <w:rPr>
      <w:lang w:eastAsia="ru-RU"/>
    </w:rPr>
  </w:style>
  <w:style w:type="paragraph" w:styleId="af6">
    <w:name w:val="TOC Heading"/>
    <w:basedOn w:val="1"/>
    <w:next w:val="a"/>
    <w:uiPriority w:val="39"/>
    <w:unhideWhenUsed/>
    <w:qFormat/>
    <w:rsid w:val="00C80CCD"/>
    <w:pPr>
      <w:keepLines/>
      <w:numPr>
        <w:numId w:val="0"/>
      </w:numPr>
      <w:spacing w:before="48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ru-RU" w:eastAsia="en-US"/>
    </w:rPr>
  </w:style>
  <w:style w:type="character" w:customStyle="1" w:styleId="110">
    <w:name w:val="Заголовок 1 Знак1"/>
    <w:aliases w:val="Заголовок 1 Знак Знак,Заголовок 1 Знак1 Знак1 Знак Знак,Заголовок 1 Знак Знак Знак1 Знак Знак,Заголовок 1 Знак1 Знак Знак Знак1 Знак Знак,Заголовок 1 Знак Знак Знак Знак Знак Знак Знак,Заголовок 1 Знак Знак1 Знак Знак"/>
    <w:uiPriority w:val="99"/>
    <w:qFormat/>
    <w:rsid w:val="00C80CCD"/>
    <w:rPr>
      <w:rFonts w:ascii="Svyaznoy RF" w:hAnsi="Svyaznoy RF" w:cs="Arial"/>
      <w:b/>
      <w:bCs/>
      <w:kern w:val="32"/>
      <w:sz w:val="32"/>
      <w:szCs w:val="32"/>
    </w:rPr>
  </w:style>
  <w:style w:type="character" w:customStyle="1" w:styleId="points4">
    <w:name w:val="points4"/>
    <w:rsid w:val="00527A19"/>
    <w:rPr>
      <w:b/>
      <w:bCs/>
      <w:color w:val="10A702"/>
    </w:rPr>
  </w:style>
  <w:style w:type="table" w:styleId="-1">
    <w:name w:val="Table Web 1"/>
    <w:basedOn w:val="a2"/>
    <w:rsid w:val="00286F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d">
    <w:name w:val="Абзац списка Знак"/>
    <w:aliases w:val="Абзац 1 Знак"/>
    <w:link w:val="ac"/>
    <w:uiPriority w:val="34"/>
    <w:locked/>
    <w:rsid w:val="005538E2"/>
    <w:rPr>
      <w:rFonts w:ascii="Calibri" w:eastAsia="Times New Roman" w:hAnsi="Calibri" w:cs="Calibri"/>
      <w:lang w:eastAsia="ru-RU"/>
    </w:rPr>
  </w:style>
  <w:style w:type="paragraph" w:styleId="af7">
    <w:name w:val="footnote text"/>
    <w:basedOn w:val="a"/>
    <w:link w:val="af8"/>
    <w:uiPriority w:val="99"/>
    <w:rsid w:val="003A53F8"/>
    <w:pPr>
      <w:suppressAutoHyphens w:val="0"/>
      <w:jc w:val="both"/>
    </w:pPr>
    <w:rPr>
      <w:rFonts w:ascii="Arial" w:eastAsia="SimSun" w:hAnsi="Arial"/>
      <w:sz w:val="20"/>
      <w:szCs w:val="20"/>
      <w:lang w:val="en-US" w:eastAsia="en-US" w:bidi="en-US"/>
    </w:rPr>
  </w:style>
  <w:style w:type="character" w:customStyle="1" w:styleId="af8">
    <w:name w:val="Текст сноски Знак"/>
    <w:basedOn w:val="a1"/>
    <w:link w:val="af7"/>
    <w:uiPriority w:val="99"/>
    <w:rsid w:val="003A53F8"/>
    <w:rPr>
      <w:rFonts w:ascii="Arial" w:eastAsia="SimSun" w:hAnsi="Arial" w:cs="Times New Roman"/>
      <w:sz w:val="20"/>
      <w:szCs w:val="20"/>
      <w:lang w:val="en-US" w:bidi="en-US"/>
    </w:rPr>
  </w:style>
  <w:style w:type="paragraph" w:styleId="af9">
    <w:name w:val="caption"/>
    <w:basedOn w:val="a"/>
    <w:next w:val="a"/>
    <w:link w:val="afa"/>
    <w:qFormat/>
    <w:rsid w:val="00531DCE"/>
    <w:pPr>
      <w:suppressAutoHyphens w:val="0"/>
      <w:spacing w:before="120" w:after="240"/>
      <w:jc w:val="center"/>
    </w:pPr>
    <w:rPr>
      <w:rFonts w:ascii="Arial" w:eastAsia="SimSun" w:hAnsi="Arial"/>
      <w:b/>
      <w:bCs/>
      <w:sz w:val="20"/>
      <w:szCs w:val="20"/>
      <w:lang w:eastAsia="ru-RU"/>
    </w:rPr>
  </w:style>
  <w:style w:type="character" w:customStyle="1" w:styleId="afa">
    <w:name w:val="Название объекта Знак"/>
    <w:link w:val="af9"/>
    <w:rsid w:val="00531DCE"/>
    <w:rPr>
      <w:rFonts w:ascii="Arial" w:eastAsia="SimSun" w:hAnsi="Arial" w:cs="Times New Roman"/>
      <w:b/>
      <w:bCs/>
      <w:sz w:val="20"/>
      <w:szCs w:val="20"/>
      <w:lang w:eastAsia="ru-RU"/>
    </w:rPr>
  </w:style>
  <w:style w:type="character" w:styleId="afb">
    <w:name w:val="Strong"/>
    <w:basedOn w:val="a1"/>
    <w:uiPriority w:val="22"/>
    <w:qFormat/>
    <w:rsid w:val="00420F56"/>
    <w:rPr>
      <w:b/>
      <w:bCs/>
    </w:rPr>
  </w:style>
  <w:style w:type="character" w:styleId="afc">
    <w:name w:val="Emphasis"/>
    <w:basedOn w:val="a1"/>
    <w:uiPriority w:val="20"/>
    <w:qFormat/>
    <w:rsid w:val="00420F56"/>
    <w:rPr>
      <w:i/>
      <w:iCs/>
    </w:rPr>
  </w:style>
  <w:style w:type="paragraph" w:customStyle="1" w:styleId="afd">
    <w:name w:val="!Основной текст курса"/>
    <w:basedOn w:val="a"/>
    <w:link w:val="afe"/>
    <w:rsid w:val="00DF35C5"/>
    <w:pPr>
      <w:suppressAutoHyphens w:val="0"/>
      <w:spacing w:before="120"/>
      <w:ind w:firstLine="510"/>
      <w:contextualSpacing/>
      <w:jc w:val="both"/>
    </w:pPr>
    <w:rPr>
      <w:rFonts w:eastAsia="SimSun"/>
      <w:lang/>
    </w:rPr>
  </w:style>
  <w:style w:type="character" w:customStyle="1" w:styleId="afe">
    <w:name w:val="!Основной текст курса Знак Знак"/>
    <w:link w:val="afd"/>
    <w:rsid w:val="00DF35C5"/>
    <w:rPr>
      <w:rFonts w:ascii="Times New Roman" w:eastAsia="SimSun" w:hAnsi="Times New Roman" w:cs="Times New Roman"/>
      <w:sz w:val="24"/>
      <w:szCs w:val="24"/>
      <w:lang/>
    </w:rPr>
  </w:style>
  <w:style w:type="character" w:customStyle="1" w:styleId="22">
    <w:name w:val="Основной текст с отступом 2 Знак"/>
    <w:link w:val="23"/>
    <w:semiHidden/>
    <w:locked/>
    <w:rsid w:val="00DF35C5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2"/>
    <w:semiHidden/>
    <w:rsid w:val="00DF35C5"/>
    <w:pPr>
      <w:suppressAutoHyphens w:val="0"/>
      <w:spacing w:after="120" w:line="480" w:lineRule="auto"/>
      <w:ind w:left="283"/>
    </w:pPr>
    <w:rPr>
      <w:rFonts w:eastAsiaTheme="minorHAnsi"/>
      <w:lang w:eastAsia="ru-RU"/>
    </w:rPr>
  </w:style>
  <w:style w:type="character" w:customStyle="1" w:styleId="210">
    <w:name w:val="Основной текст с отступом 2 Знак1"/>
    <w:basedOn w:val="a1"/>
    <w:uiPriority w:val="99"/>
    <w:semiHidden/>
    <w:rsid w:val="00DF35C5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49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330C0"/>
    <w:pPr>
      <w:keepNext/>
      <w:numPr>
        <w:numId w:val="8"/>
      </w:numPr>
      <w:suppressAutoHyphens w:val="0"/>
      <w:spacing w:before="120"/>
      <w:outlineLvl w:val="0"/>
    </w:pPr>
    <w:rPr>
      <w:rFonts w:ascii="Svyaznoy RF" w:hAnsi="Svyaznoy RF"/>
      <w:b/>
      <w:bCs/>
      <w:kern w:val="32"/>
      <w:sz w:val="32"/>
      <w:szCs w:val="32"/>
      <w:lang w:val="x-none" w:eastAsia="ru-RU"/>
    </w:rPr>
  </w:style>
  <w:style w:type="paragraph" w:styleId="2">
    <w:name w:val="heading 2"/>
    <w:basedOn w:val="a0"/>
    <w:next w:val="a"/>
    <w:link w:val="20"/>
    <w:uiPriority w:val="99"/>
    <w:qFormat/>
    <w:rsid w:val="004330C0"/>
    <w:pPr>
      <w:keepNext/>
      <w:numPr>
        <w:ilvl w:val="1"/>
      </w:numPr>
      <w:tabs>
        <w:tab w:val="num" w:pos="0"/>
      </w:tabs>
      <w:suppressAutoHyphens w:val="0"/>
      <w:spacing w:before="240" w:after="60"/>
      <w:contextualSpacing w:val="0"/>
      <w:outlineLvl w:val="1"/>
    </w:pPr>
    <w:rPr>
      <w:rFonts w:ascii="Svyaznoy RF" w:hAnsi="Svyaznoy RF"/>
      <w:b/>
      <w:bCs/>
      <w:i/>
      <w:iCs/>
      <w:sz w:val="28"/>
      <w:szCs w:val="28"/>
      <w:lang w:val="x-none" w:eastAsia="x-none"/>
    </w:rPr>
  </w:style>
  <w:style w:type="paragraph" w:styleId="3">
    <w:name w:val="heading 3"/>
    <w:aliases w:val="H3,H31,H32,H33,H34,H35,H36,H37,H38,H39,H311,H321,H331,H341,H351,H361,H371,H381,H310,H312,H322,H332,H342,H352,H362,H372,H382,H313,H323,H333,H343,H353,H363,H373,H383,H314,H324,H334,H344,H354,H364,H374,H384,H391,H3111,H3211,H3311,H3411,H3511"/>
    <w:basedOn w:val="a"/>
    <w:next w:val="a"/>
    <w:link w:val="30"/>
    <w:autoRedefine/>
    <w:qFormat/>
    <w:rsid w:val="00114811"/>
    <w:pPr>
      <w:keepNext/>
      <w:suppressAutoHyphens w:val="0"/>
      <w:spacing w:before="240" w:after="60"/>
      <w:ind w:left="720" w:hanging="720"/>
      <w:outlineLvl w:val="2"/>
    </w:pPr>
    <w:rPr>
      <w:rFonts w:asciiTheme="minorHAnsi" w:hAnsiTheme="minorHAnsi"/>
      <w:b/>
      <w:bCs/>
      <w:sz w:val="22"/>
      <w:szCs w:val="22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4330C0"/>
    <w:pPr>
      <w:keepNext/>
      <w:numPr>
        <w:ilvl w:val="3"/>
        <w:numId w:val="8"/>
      </w:numPr>
      <w:suppressAutoHyphens w:val="0"/>
      <w:spacing w:before="240" w:after="60"/>
      <w:outlineLvl w:val="3"/>
    </w:pPr>
    <w:rPr>
      <w:rFonts w:ascii="Arial" w:hAnsi="Arial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4330C0"/>
    <w:pPr>
      <w:numPr>
        <w:ilvl w:val="4"/>
        <w:numId w:val="8"/>
      </w:numPr>
      <w:suppressAutoHyphens w:val="0"/>
      <w:spacing w:before="240" w:after="60"/>
      <w:outlineLvl w:val="4"/>
    </w:pPr>
    <w:rPr>
      <w:rFonts w:ascii="Arial" w:hAnsi="Arial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330C0"/>
    <w:pPr>
      <w:numPr>
        <w:ilvl w:val="5"/>
        <w:numId w:val="8"/>
      </w:numPr>
      <w:suppressAutoHyphens w:val="0"/>
      <w:spacing w:before="240" w:after="60"/>
      <w:outlineLvl w:val="5"/>
    </w:pPr>
    <w:rPr>
      <w:rFonts w:ascii="Calibri" w:hAnsi="Calibri"/>
      <w:b/>
      <w:bCs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4330C0"/>
    <w:pPr>
      <w:numPr>
        <w:ilvl w:val="6"/>
        <w:numId w:val="8"/>
      </w:numPr>
      <w:suppressAutoHyphens w:val="0"/>
      <w:spacing w:before="240" w:after="60"/>
      <w:outlineLvl w:val="6"/>
    </w:pPr>
    <w:rPr>
      <w:rFonts w:ascii="Calibri" w:hAnsi="Calibri"/>
      <w:sz w:val="22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4330C0"/>
    <w:pPr>
      <w:numPr>
        <w:ilvl w:val="7"/>
        <w:numId w:val="8"/>
      </w:numPr>
      <w:suppressAutoHyphens w:val="0"/>
      <w:spacing w:before="240" w:after="60"/>
      <w:outlineLvl w:val="7"/>
    </w:pPr>
    <w:rPr>
      <w:rFonts w:ascii="Arial" w:hAnsi="Arial"/>
      <w:i/>
      <w:iCs/>
      <w:sz w:val="22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4330C0"/>
    <w:pPr>
      <w:numPr>
        <w:ilvl w:val="8"/>
        <w:numId w:val="8"/>
      </w:numPr>
      <w:suppressAutoHyphens w:val="0"/>
      <w:spacing w:before="240" w:after="60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DF01F5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1"/>
    <w:link w:val="a4"/>
    <w:uiPriority w:val="99"/>
    <w:semiHidden/>
    <w:rsid w:val="00DF01F5"/>
    <w:rPr>
      <w:rFonts w:ascii="Tahoma" w:hAnsi="Tahoma" w:cs="Tahoma"/>
      <w:sz w:val="16"/>
      <w:szCs w:val="16"/>
    </w:rPr>
  </w:style>
  <w:style w:type="paragraph" w:styleId="a6">
    <w:name w:val="No Spacing"/>
    <w:qFormat/>
    <w:rsid w:val="002005C0"/>
    <w:pPr>
      <w:spacing w:after="0" w:line="240" w:lineRule="auto"/>
    </w:pPr>
  </w:style>
  <w:style w:type="character" w:styleId="a7">
    <w:name w:val="Hyperlink"/>
    <w:basedOn w:val="a1"/>
    <w:uiPriority w:val="99"/>
    <w:unhideWhenUsed/>
    <w:rsid w:val="00FF3C0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67A9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C67A9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C67A9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C67A9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List Paragraph"/>
    <w:aliases w:val="Абзац 1"/>
    <w:basedOn w:val="a"/>
    <w:link w:val="ad"/>
    <w:uiPriority w:val="34"/>
    <w:qFormat/>
    <w:rsid w:val="00CE47EB"/>
    <w:pPr>
      <w:suppressAutoHyphens w:val="0"/>
      <w:ind w:left="720"/>
      <w:contextualSpacing/>
    </w:pPr>
    <w:rPr>
      <w:rFonts w:ascii="Calibri" w:hAnsi="Calibri" w:cs="Calibri"/>
      <w:sz w:val="22"/>
      <w:szCs w:val="22"/>
      <w:lang w:eastAsia="ru-RU"/>
    </w:rPr>
  </w:style>
  <w:style w:type="table" w:styleId="ae">
    <w:name w:val="Table Grid"/>
    <w:aliases w:val="Таблица (строки)"/>
    <w:basedOn w:val="a2"/>
    <w:uiPriority w:val="59"/>
    <w:rsid w:val="00CE47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4330C0"/>
    <w:rPr>
      <w:rFonts w:ascii="Svyaznoy RF" w:eastAsia="Times New Roman" w:hAnsi="Svyaznoy RF" w:cs="Times New Roman"/>
      <w:b/>
      <w:bCs/>
      <w:kern w:val="32"/>
      <w:sz w:val="32"/>
      <w:szCs w:val="32"/>
      <w:lang w:val="x-none" w:eastAsia="ru-RU"/>
    </w:rPr>
  </w:style>
  <w:style w:type="character" w:customStyle="1" w:styleId="20">
    <w:name w:val="Заголовок 2 Знак"/>
    <w:basedOn w:val="a1"/>
    <w:link w:val="2"/>
    <w:uiPriority w:val="9"/>
    <w:rsid w:val="004330C0"/>
    <w:rPr>
      <w:rFonts w:ascii="Svyaznoy RF" w:eastAsia="Times New Roman" w:hAnsi="Svyaznoy RF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aliases w:val="H3 Знак,H31 Знак,H32 Знак,H33 Знак,H34 Знак,H35 Знак,H36 Знак,H37 Знак,H38 Знак,H39 Знак,H311 Знак,H321 Знак,H331 Знак,H341 Знак,H351 Знак,H361 Знак,H371 Знак,H381 Знак,H310 Знак,H312 Знак,H322 Знак,H332 Знак,H342 Знак,H352 Знак"/>
    <w:basedOn w:val="a1"/>
    <w:link w:val="3"/>
    <w:rsid w:val="00114811"/>
    <w:rPr>
      <w:rFonts w:eastAsia="Times New Roman" w:cs="Times New Roman"/>
      <w:b/>
      <w:bCs/>
      <w:lang w:val="x-none" w:eastAsia="x-none"/>
    </w:rPr>
  </w:style>
  <w:style w:type="character" w:customStyle="1" w:styleId="40">
    <w:name w:val="Заголовок 4 Знак"/>
    <w:basedOn w:val="a1"/>
    <w:link w:val="4"/>
    <w:uiPriority w:val="9"/>
    <w:rsid w:val="004330C0"/>
    <w:rPr>
      <w:rFonts w:ascii="Arial" w:eastAsia="Times New Roman" w:hAnsi="Arial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1"/>
    <w:link w:val="5"/>
    <w:uiPriority w:val="9"/>
    <w:rsid w:val="004330C0"/>
    <w:rPr>
      <w:rFonts w:ascii="Arial" w:eastAsia="Times New Roman" w:hAnsi="Arial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1"/>
    <w:link w:val="6"/>
    <w:uiPriority w:val="9"/>
    <w:rsid w:val="004330C0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70">
    <w:name w:val="Заголовок 7 Знак"/>
    <w:basedOn w:val="a1"/>
    <w:link w:val="7"/>
    <w:uiPriority w:val="9"/>
    <w:rsid w:val="004330C0"/>
    <w:rPr>
      <w:rFonts w:ascii="Calibri" w:eastAsia="Times New Roman" w:hAnsi="Calibri" w:cs="Times New Roman"/>
      <w:szCs w:val="24"/>
      <w:lang w:val="x-none" w:eastAsia="x-none"/>
    </w:rPr>
  </w:style>
  <w:style w:type="character" w:customStyle="1" w:styleId="80">
    <w:name w:val="Заголовок 8 Знак"/>
    <w:basedOn w:val="a1"/>
    <w:link w:val="8"/>
    <w:uiPriority w:val="9"/>
    <w:rsid w:val="004330C0"/>
    <w:rPr>
      <w:rFonts w:ascii="Arial" w:eastAsia="Times New Roman" w:hAnsi="Arial" w:cs="Times New Roman"/>
      <w:i/>
      <w:iCs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uiPriority w:val="9"/>
    <w:rsid w:val="004330C0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customStyle="1" w:styleId="af">
    <w:name w:val="Основной текст_Мой"/>
    <w:basedOn w:val="a"/>
    <w:link w:val="af0"/>
    <w:rsid w:val="004330C0"/>
    <w:pPr>
      <w:suppressAutoHyphens w:val="0"/>
      <w:jc w:val="both"/>
    </w:pPr>
    <w:rPr>
      <w:rFonts w:ascii="Svyaznoy RF" w:hAnsi="Svyaznoy RF"/>
      <w:lang w:val="en-US" w:eastAsia="en-US" w:bidi="en-US"/>
    </w:rPr>
  </w:style>
  <w:style w:type="paragraph" w:styleId="a0">
    <w:name w:val="List Number"/>
    <w:basedOn w:val="a"/>
    <w:uiPriority w:val="99"/>
    <w:semiHidden/>
    <w:unhideWhenUsed/>
    <w:rsid w:val="004330C0"/>
    <w:pPr>
      <w:tabs>
        <w:tab w:val="num" w:pos="0"/>
      </w:tabs>
      <w:contextualSpacing/>
    </w:pPr>
  </w:style>
  <w:style w:type="paragraph" w:customStyle="1" w:styleId="Default">
    <w:name w:val="Default"/>
    <w:rsid w:val="008B0F12"/>
    <w:pPr>
      <w:autoSpaceDE w:val="0"/>
      <w:autoSpaceDN w:val="0"/>
      <w:adjustRightInd w:val="0"/>
      <w:spacing w:after="0" w:line="240" w:lineRule="auto"/>
    </w:pPr>
    <w:rPr>
      <w:rFonts w:ascii="Svyaznoy RF" w:hAnsi="Svyaznoy RF" w:cs="Svyaznoy RF"/>
      <w:color w:val="000000"/>
      <w:sz w:val="24"/>
      <w:szCs w:val="24"/>
    </w:rPr>
  </w:style>
  <w:style w:type="paragraph" w:customStyle="1" w:styleId="11">
    <w:name w:val="Обычный1"/>
    <w:rsid w:val="00CB648B"/>
    <w:pPr>
      <w:widowControl w:val="0"/>
      <w:spacing w:before="120" w:after="0" w:line="240" w:lineRule="auto"/>
      <w:ind w:left="40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1">
    <w:name w:val="Plain Text"/>
    <w:basedOn w:val="a"/>
    <w:link w:val="af2"/>
    <w:uiPriority w:val="99"/>
    <w:unhideWhenUsed/>
    <w:rsid w:val="00CB648B"/>
    <w:pPr>
      <w:suppressAutoHyphens w:val="0"/>
    </w:pPr>
    <w:rPr>
      <w:rFonts w:ascii="Consolas" w:eastAsia="Calibri" w:hAnsi="Consolas" w:cs="Calibri"/>
      <w:sz w:val="21"/>
      <w:szCs w:val="21"/>
      <w:lang w:eastAsia="en-US"/>
    </w:rPr>
  </w:style>
  <w:style w:type="character" w:customStyle="1" w:styleId="af2">
    <w:name w:val="Текст Знак"/>
    <w:basedOn w:val="a1"/>
    <w:link w:val="af1"/>
    <w:uiPriority w:val="99"/>
    <w:rsid w:val="00CB648B"/>
    <w:rPr>
      <w:rFonts w:ascii="Consolas" w:eastAsia="Calibri" w:hAnsi="Consolas" w:cs="Calibri"/>
      <w:sz w:val="21"/>
      <w:szCs w:val="21"/>
    </w:rPr>
  </w:style>
  <w:style w:type="paragraph" w:customStyle="1" w:styleId="12">
    <w:name w:val="Абзац списка1"/>
    <w:basedOn w:val="a"/>
    <w:rsid w:val="00CB648B"/>
    <w:pPr>
      <w:suppressAutoHyphens w:val="0"/>
      <w:ind w:left="720"/>
      <w:contextualSpacing/>
    </w:pPr>
    <w:rPr>
      <w:rFonts w:ascii="Calibri" w:hAnsi="Calibri" w:cs="Calibri"/>
      <w:sz w:val="22"/>
      <w:szCs w:val="22"/>
      <w:lang w:eastAsia="ru-RU"/>
    </w:rPr>
  </w:style>
  <w:style w:type="character" w:customStyle="1" w:styleId="af0">
    <w:name w:val="Основной текст_Мой Знак"/>
    <w:link w:val="af"/>
    <w:rsid w:val="00A33F2B"/>
    <w:rPr>
      <w:rFonts w:ascii="Svyaznoy RF" w:eastAsia="Times New Roman" w:hAnsi="Svyaznoy RF" w:cs="Times New Roman"/>
      <w:sz w:val="24"/>
      <w:szCs w:val="24"/>
      <w:lang w:val="en-US" w:bidi="en-US"/>
    </w:rPr>
  </w:style>
  <w:style w:type="table" w:customStyle="1" w:styleId="13">
    <w:name w:val="Сетка таблицы1"/>
    <w:basedOn w:val="a2"/>
    <w:next w:val="ae"/>
    <w:uiPriority w:val="59"/>
    <w:rsid w:val="00F85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F8550C"/>
  </w:style>
  <w:style w:type="paragraph" w:customStyle="1" w:styleId="section1">
    <w:name w:val="section1"/>
    <w:basedOn w:val="a"/>
    <w:rsid w:val="00F8550C"/>
    <w:pPr>
      <w:suppressAutoHyphens w:val="0"/>
    </w:pPr>
    <w:rPr>
      <w:rFonts w:ascii="Calibri" w:eastAsia="Calibri" w:hAnsi="Calibri" w:cs="Calibri"/>
      <w:sz w:val="22"/>
      <w:szCs w:val="22"/>
      <w:lang w:eastAsia="ru-RU"/>
    </w:rPr>
  </w:style>
  <w:style w:type="table" w:customStyle="1" w:styleId="21">
    <w:name w:val="Сетка таблицы2"/>
    <w:basedOn w:val="a2"/>
    <w:next w:val="ae"/>
    <w:uiPriority w:val="59"/>
    <w:rsid w:val="00237F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annotation text"/>
    <w:basedOn w:val="a"/>
    <w:link w:val="af4"/>
    <w:uiPriority w:val="99"/>
    <w:unhideWhenUsed/>
    <w:rsid w:val="00237F53"/>
    <w:rPr>
      <w:sz w:val="20"/>
      <w:szCs w:val="20"/>
      <w:lang w:val="x-none"/>
    </w:rPr>
  </w:style>
  <w:style w:type="character" w:customStyle="1" w:styleId="af4">
    <w:name w:val="Текст примечания Знак"/>
    <w:basedOn w:val="a1"/>
    <w:link w:val="af3"/>
    <w:uiPriority w:val="99"/>
    <w:rsid w:val="00237F53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f5">
    <w:name w:val="Normal (Web)"/>
    <w:basedOn w:val="a"/>
    <w:uiPriority w:val="99"/>
    <w:unhideWhenUsed/>
    <w:rsid w:val="00237F53"/>
    <w:pPr>
      <w:suppressAutoHyphens w:val="0"/>
    </w:pPr>
    <w:rPr>
      <w:lang w:eastAsia="ru-RU"/>
    </w:rPr>
  </w:style>
  <w:style w:type="paragraph" w:styleId="af6">
    <w:name w:val="TOC Heading"/>
    <w:basedOn w:val="1"/>
    <w:next w:val="a"/>
    <w:uiPriority w:val="39"/>
    <w:unhideWhenUsed/>
    <w:qFormat/>
    <w:rsid w:val="00C80CCD"/>
    <w:pPr>
      <w:keepLines/>
      <w:numPr>
        <w:numId w:val="0"/>
      </w:numPr>
      <w:spacing w:before="48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ru-RU" w:eastAsia="en-US"/>
    </w:rPr>
  </w:style>
  <w:style w:type="character" w:customStyle="1" w:styleId="110">
    <w:name w:val="Заголовок 1 Знак1"/>
    <w:aliases w:val="Заголовок 1 Знак Знак,Заголовок 1 Знак1 Знак1 Знак Знак,Заголовок 1 Знак Знак Знак1 Знак Знак,Заголовок 1 Знак1 Знак Знак Знак1 Знак Знак,Заголовок 1 Знак Знак Знак Знак Знак Знак Знак,Заголовок 1 Знак Знак1 Знак Знак"/>
    <w:uiPriority w:val="99"/>
    <w:qFormat/>
    <w:rsid w:val="00C80CCD"/>
    <w:rPr>
      <w:rFonts w:ascii="Svyaznoy RF" w:hAnsi="Svyaznoy RF" w:cs="Arial"/>
      <w:b/>
      <w:bCs/>
      <w:kern w:val="32"/>
      <w:sz w:val="32"/>
      <w:szCs w:val="32"/>
    </w:rPr>
  </w:style>
  <w:style w:type="character" w:customStyle="1" w:styleId="points4">
    <w:name w:val="points4"/>
    <w:rsid w:val="00527A19"/>
    <w:rPr>
      <w:b/>
      <w:bCs/>
      <w:color w:val="10A702"/>
    </w:rPr>
  </w:style>
  <w:style w:type="table" w:styleId="-1">
    <w:name w:val="Table Web 1"/>
    <w:basedOn w:val="a2"/>
    <w:rsid w:val="00286F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d">
    <w:name w:val="Абзац списка Знак"/>
    <w:aliases w:val="Абзац 1 Знак"/>
    <w:link w:val="ac"/>
    <w:uiPriority w:val="34"/>
    <w:locked/>
    <w:rsid w:val="005538E2"/>
    <w:rPr>
      <w:rFonts w:ascii="Calibri" w:eastAsia="Times New Roman" w:hAnsi="Calibri" w:cs="Calibri"/>
      <w:lang w:eastAsia="ru-RU"/>
    </w:rPr>
  </w:style>
  <w:style w:type="paragraph" w:styleId="af7">
    <w:name w:val="footnote text"/>
    <w:basedOn w:val="a"/>
    <w:link w:val="af8"/>
    <w:uiPriority w:val="99"/>
    <w:rsid w:val="003A53F8"/>
    <w:pPr>
      <w:suppressAutoHyphens w:val="0"/>
      <w:jc w:val="both"/>
    </w:pPr>
    <w:rPr>
      <w:rFonts w:ascii="Arial" w:eastAsia="SimSun" w:hAnsi="Arial"/>
      <w:sz w:val="20"/>
      <w:szCs w:val="20"/>
      <w:lang w:val="en-US" w:eastAsia="en-US" w:bidi="en-US"/>
    </w:rPr>
  </w:style>
  <w:style w:type="character" w:customStyle="1" w:styleId="af8">
    <w:name w:val="Текст сноски Знак"/>
    <w:basedOn w:val="a1"/>
    <w:link w:val="af7"/>
    <w:uiPriority w:val="99"/>
    <w:rsid w:val="003A53F8"/>
    <w:rPr>
      <w:rFonts w:ascii="Arial" w:eastAsia="SimSun" w:hAnsi="Arial" w:cs="Times New Roman"/>
      <w:sz w:val="20"/>
      <w:szCs w:val="20"/>
      <w:lang w:val="en-US" w:bidi="en-US"/>
    </w:rPr>
  </w:style>
  <w:style w:type="paragraph" w:styleId="af9">
    <w:name w:val="caption"/>
    <w:basedOn w:val="a"/>
    <w:next w:val="a"/>
    <w:link w:val="afa"/>
    <w:qFormat/>
    <w:rsid w:val="00531DCE"/>
    <w:pPr>
      <w:suppressAutoHyphens w:val="0"/>
      <w:spacing w:before="120" w:after="240"/>
      <w:jc w:val="center"/>
    </w:pPr>
    <w:rPr>
      <w:rFonts w:ascii="Arial" w:eastAsia="SimSun" w:hAnsi="Arial"/>
      <w:b/>
      <w:bCs/>
      <w:sz w:val="20"/>
      <w:szCs w:val="20"/>
      <w:lang w:eastAsia="ru-RU"/>
    </w:rPr>
  </w:style>
  <w:style w:type="character" w:customStyle="1" w:styleId="afa">
    <w:name w:val="Название объекта Знак"/>
    <w:link w:val="af9"/>
    <w:rsid w:val="00531DCE"/>
    <w:rPr>
      <w:rFonts w:ascii="Arial" w:eastAsia="SimSun" w:hAnsi="Arial" w:cs="Times New Roman"/>
      <w:b/>
      <w:bCs/>
      <w:sz w:val="20"/>
      <w:szCs w:val="20"/>
      <w:lang w:eastAsia="ru-RU"/>
    </w:rPr>
  </w:style>
  <w:style w:type="character" w:styleId="afb">
    <w:name w:val="Strong"/>
    <w:basedOn w:val="a1"/>
    <w:uiPriority w:val="22"/>
    <w:qFormat/>
    <w:rsid w:val="00420F56"/>
    <w:rPr>
      <w:b/>
      <w:bCs/>
    </w:rPr>
  </w:style>
  <w:style w:type="character" w:styleId="afc">
    <w:name w:val="Emphasis"/>
    <w:basedOn w:val="a1"/>
    <w:uiPriority w:val="20"/>
    <w:qFormat/>
    <w:rsid w:val="00420F56"/>
    <w:rPr>
      <w:i/>
      <w:iCs/>
    </w:rPr>
  </w:style>
  <w:style w:type="paragraph" w:customStyle="1" w:styleId="afd">
    <w:name w:val="!Основной текст курса"/>
    <w:basedOn w:val="a"/>
    <w:link w:val="afe"/>
    <w:rsid w:val="00DF35C5"/>
    <w:pPr>
      <w:suppressAutoHyphens w:val="0"/>
      <w:spacing w:before="120"/>
      <w:ind w:firstLine="510"/>
      <w:contextualSpacing/>
      <w:jc w:val="both"/>
    </w:pPr>
    <w:rPr>
      <w:rFonts w:eastAsia="SimSun"/>
      <w:lang w:val="x-none" w:eastAsia="x-none"/>
    </w:rPr>
  </w:style>
  <w:style w:type="character" w:customStyle="1" w:styleId="afe">
    <w:name w:val="!Основной текст курса Знак Знак"/>
    <w:link w:val="afd"/>
    <w:rsid w:val="00DF35C5"/>
    <w:rPr>
      <w:rFonts w:ascii="Times New Roman" w:eastAsia="SimSu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link w:val="23"/>
    <w:semiHidden/>
    <w:locked/>
    <w:rsid w:val="00DF35C5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2"/>
    <w:semiHidden/>
    <w:rsid w:val="00DF35C5"/>
    <w:pPr>
      <w:suppressAutoHyphens w:val="0"/>
      <w:spacing w:after="120" w:line="480" w:lineRule="auto"/>
      <w:ind w:left="283"/>
    </w:pPr>
    <w:rPr>
      <w:rFonts w:eastAsiaTheme="minorHAnsi"/>
      <w:lang w:eastAsia="ru-RU"/>
    </w:rPr>
  </w:style>
  <w:style w:type="character" w:customStyle="1" w:styleId="210">
    <w:name w:val="Основной текст с отступом 2 Знак1"/>
    <w:basedOn w:val="a1"/>
    <w:uiPriority w:val="99"/>
    <w:semiHidden/>
    <w:rsid w:val="00DF35C5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0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7368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none" w:sz="0" w:space="0" w:color="auto"/>
            <w:right w:val="single" w:sz="6" w:space="0" w:color="DDDDDD"/>
          </w:divBdr>
          <w:divsChild>
            <w:div w:id="158218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05946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3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0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0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16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030644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7099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9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5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6413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</w:div>
          </w:divsChild>
        </w:div>
      </w:divsChild>
    </w:div>
    <w:div w:id="17936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FA9F6-3D9A-4DCA-A006-AAE7E6622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1346</Words>
  <Characters>7675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vtsvetkov</dc:creator>
  <cp:lastModifiedBy>Дима</cp:lastModifiedBy>
  <cp:revision>18</cp:revision>
  <cp:lastPrinted>2013-08-26T11:41:00Z</cp:lastPrinted>
  <dcterms:created xsi:type="dcterms:W3CDTF">2013-08-13T13:23:00Z</dcterms:created>
  <dcterms:modified xsi:type="dcterms:W3CDTF">2014-06-25T19:25:00Z</dcterms:modified>
</cp:coreProperties>
</file>